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837F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4D0C6CC3" w14:textId="77777777" w:rsidR="00C81E97" w:rsidRPr="005C1E18" w:rsidRDefault="005C1E18" w:rsidP="005C1E18">
      <w:pPr>
        <w:widowControl/>
        <w:wordWrap/>
        <w:autoSpaceDE/>
        <w:autoSpaceDN/>
        <w:snapToGrid w:val="0"/>
        <w:spacing w:after="300"/>
        <w:jc w:val="center"/>
        <w:rPr>
          <w:rFonts w:ascii="맑은 고딕" w:eastAsia="맑은 고딕" w:hAnsi="맑은 고딕" w:cs="굴림"/>
          <w:b/>
          <w:bCs/>
          <w:kern w:val="0"/>
          <w:sz w:val="40"/>
          <w:szCs w:val="40"/>
        </w:rPr>
      </w:pPr>
      <w:r w:rsidRPr="005C1E18">
        <w:rPr>
          <w:rFonts w:ascii="맑은 고딕" w:eastAsia="맑은 고딕" w:hAnsi="맑은 고딕" w:cs="굴림" w:hint="eastAsia"/>
          <w:b/>
          <w:bCs/>
          <w:kern w:val="0"/>
          <w:sz w:val="40"/>
          <w:szCs w:val="40"/>
        </w:rPr>
        <w:t>목차</w:t>
      </w:r>
    </w:p>
    <w:p w14:paraId="70B55592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7A0AEFB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1. 총칙</w:t>
      </w:r>
    </w:p>
    <w:p w14:paraId="6A65D794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2.안전보건관리체제</w:t>
      </w:r>
    </w:p>
    <w:p w14:paraId="600C4778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3.안전보건경영계획 및 평가</w:t>
      </w:r>
    </w:p>
    <w:p w14:paraId="521EA65A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4.안전보건교육</w:t>
      </w:r>
    </w:p>
    <w:p w14:paraId="7CE0A9C7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5.안전관리</w:t>
      </w:r>
    </w:p>
    <w:p w14:paraId="51DE2463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6.보건관리</w:t>
      </w:r>
    </w:p>
    <w:p w14:paraId="5226D5C9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7.재해조사 및 대책수립</w:t>
      </w:r>
    </w:p>
    <w:p w14:paraId="36E46878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8.상벌</w:t>
      </w:r>
    </w:p>
    <w:p w14:paraId="7388A55F" w14:textId="77777777" w:rsidR="005C1E18" w:rsidRDefault="005C1E18" w:rsidP="005C1E18">
      <w:pPr>
        <w:widowControl/>
        <w:wordWrap/>
        <w:autoSpaceDE/>
        <w:autoSpaceDN/>
        <w:snapToGrid w:val="0"/>
        <w:spacing w:after="300"/>
        <w:ind w:firstLineChars="1000" w:firstLine="26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9.</w:t>
      </w:r>
      <w:proofErr w:type="spellStart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보칙</w:t>
      </w:r>
      <w:proofErr w:type="spellEnd"/>
    </w:p>
    <w:p w14:paraId="5C3D2F49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24BF470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26ED3C43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62DAC6E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513CECD9" w14:textId="77777777" w:rsidR="00C81E97" w:rsidRDefault="00C81E97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29572876" w14:textId="77777777" w:rsidR="00C422A9" w:rsidRPr="002577E9" w:rsidRDefault="00C422A9" w:rsidP="00891B83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1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장  총</w:t>
      </w:r>
      <w:proofErr w:type="gramEnd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 칙</w:t>
      </w:r>
    </w:p>
    <w:p w14:paraId="0FB7F25D" w14:textId="77777777" w:rsidR="00C422A9" w:rsidRPr="00E01249" w:rsidRDefault="00C422A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제1</w:t>
      </w:r>
      <w:proofErr w:type="gramStart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  목</w:t>
      </w:r>
      <w:proofErr w:type="gramEnd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 적</w:t>
      </w:r>
    </w:p>
    <w:p w14:paraId="1ED995CE" w14:textId="77777777" w:rsidR="00C422A9" w:rsidRPr="00E01249" w:rsidRDefault="00C422A9" w:rsidP="00891B83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본 규정은</w:t>
      </w:r>
      <w:r w:rsidR="004D5AFA"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전사 산업안전보건에 관한 기준을 확립하고, 그 책임의 소재를 명확히 하여 </w:t>
      </w:r>
      <w:r w:rsidR="00FF797A">
        <w:rPr>
          <w:rFonts w:ascii="맑은 고딕" w:eastAsia="맑은 고딕" w:hAnsi="맑은 고딕" w:cs="굴림" w:hint="eastAsia"/>
          <w:bCs/>
          <w:kern w:val="0"/>
          <w:szCs w:val="20"/>
        </w:rPr>
        <w:t>산업재해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FF797A">
        <w:rPr>
          <w:rFonts w:ascii="맑은 고딕" w:eastAsia="맑은 고딕" w:hAnsi="맑은 고딕" w:cs="굴림" w:hint="eastAsia"/>
          <w:bCs/>
          <w:kern w:val="0"/>
          <w:szCs w:val="20"/>
        </w:rPr>
        <w:t>예방 및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쾌적한 작업환경을 </w:t>
      </w:r>
      <w:r w:rsidR="00FF797A">
        <w:rPr>
          <w:rFonts w:ascii="맑은 고딕" w:eastAsia="맑은 고딕" w:hAnsi="맑은 고딕" w:cs="굴림" w:hint="eastAsia"/>
          <w:bCs/>
          <w:kern w:val="0"/>
          <w:szCs w:val="20"/>
        </w:rPr>
        <w:t>조성하며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2577E9">
        <w:rPr>
          <w:rFonts w:ascii="맑은 고딕" w:eastAsia="맑은 고딕" w:hAnsi="맑은 고딕" w:cs="굴림" w:hint="eastAsia"/>
          <w:bCs/>
          <w:kern w:val="0"/>
          <w:szCs w:val="20"/>
        </w:rPr>
        <w:t>임직원의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안전과 보건을 유지</w:t>
      </w:r>
      <w:r w:rsidRPr="00E01249">
        <w:rPr>
          <w:rFonts w:ascii="맑은 고딕" w:eastAsia="맑은 고딕" w:hAnsi="맑은 고딕" w:cs="굴림"/>
          <w:bCs/>
          <w:kern w:val="0"/>
          <w:szCs w:val="20"/>
        </w:rPr>
        <w:t>·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증진함</w:t>
      </w:r>
      <w:r w:rsidR="002577E9">
        <w:rPr>
          <w:rFonts w:ascii="맑은 고딕" w:eastAsia="맑은 고딕" w:hAnsi="맑은 고딕" w:cs="굴림" w:hint="eastAsia"/>
          <w:bCs/>
          <w:kern w:val="0"/>
          <w:szCs w:val="20"/>
        </w:rPr>
        <w:t>으로써 생산성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을 </w:t>
      </w:r>
      <w:r w:rsidR="002577E9">
        <w:rPr>
          <w:rFonts w:ascii="맑은 고딕" w:eastAsia="맑은 고딕" w:hAnsi="맑은 고딕" w:cs="굴림" w:hint="eastAsia"/>
          <w:bCs/>
          <w:kern w:val="0"/>
          <w:szCs w:val="20"/>
        </w:rPr>
        <w:t>향상하는데 그 목적이 있다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.</w:t>
      </w:r>
    </w:p>
    <w:p w14:paraId="1C54C645" w14:textId="77777777" w:rsidR="00C422A9" w:rsidRPr="00E01249" w:rsidRDefault="00C422A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제2</w:t>
      </w:r>
      <w:proofErr w:type="gramStart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  적용범위</w:t>
      </w:r>
      <w:proofErr w:type="gramEnd"/>
    </w:p>
    <w:p w14:paraId="7B471503" w14:textId="4BC67810" w:rsidR="00465C19" w:rsidRDefault="00C422A9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본 규정은 </w:t>
      </w:r>
      <w:proofErr w:type="spellStart"/>
      <w:r w:rsidR="00246507">
        <w:rPr>
          <w:rFonts w:ascii="맑은 고딕" w:eastAsia="맑은 고딕" w:hAnsi="맑은 고딕" w:cs="굴림" w:hint="eastAsia"/>
          <w:bCs/>
          <w:kern w:val="0"/>
          <w:szCs w:val="20"/>
        </w:rPr>
        <w:t>광양항서부컨테이너터미널</w:t>
      </w:r>
      <w:proofErr w:type="spellEnd"/>
      <w:r w:rsidR="00246507">
        <w:rPr>
          <w:rFonts w:ascii="맑은 고딕" w:eastAsia="맑은 고딕" w:hAnsi="맑은 고딕" w:cs="굴림" w:hint="eastAsia"/>
          <w:bCs/>
          <w:kern w:val="0"/>
          <w:szCs w:val="20"/>
        </w:rPr>
        <w:t>(주)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(이하 </w:t>
      </w:r>
      <w:r w:rsidRPr="00E01249">
        <w:rPr>
          <w:rFonts w:ascii="맑은 고딕" w:eastAsia="맑은 고딕" w:hAnsi="맑은 고딕" w:cs="굴림"/>
          <w:bCs/>
          <w:kern w:val="0"/>
          <w:szCs w:val="20"/>
        </w:rPr>
        <w:t>“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회사</w:t>
      </w:r>
      <w:r w:rsidRPr="00E01249">
        <w:rPr>
          <w:rFonts w:ascii="맑은 고딕" w:eastAsia="맑은 고딕" w:hAnsi="맑은 고딕" w:cs="굴림"/>
          <w:bCs/>
          <w:kern w:val="0"/>
          <w:szCs w:val="20"/>
        </w:rPr>
        <w:t>”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라 한다)의 전 사업장 임직원 및 동 사업장 내에서</w:t>
      </w:r>
    </w:p>
    <w:p w14:paraId="70FE0D05" w14:textId="77777777" w:rsidR="00C422A9" w:rsidRPr="00E01249" w:rsidRDefault="00C422A9" w:rsidP="00891B83">
      <w:pPr>
        <w:widowControl/>
        <w:wordWrap/>
        <w:autoSpaceDE/>
        <w:autoSpaceDN/>
        <w:snapToGrid w:val="0"/>
        <w:spacing w:after="20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작업하거나 출입하는</w:t>
      </w:r>
      <w:r w:rsidR="004D5AFA"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자에 적용한다.</w:t>
      </w:r>
    </w:p>
    <w:p w14:paraId="5D467F9C" w14:textId="77777777" w:rsidR="00C422A9" w:rsidRPr="00E01249" w:rsidRDefault="00C422A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제3</w:t>
      </w:r>
      <w:proofErr w:type="gramStart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4D5AFA"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제규정과의</w:t>
      </w:r>
      <w:proofErr w:type="gramEnd"/>
      <w:r w:rsidR="004D5AFA"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관계</w:t>
      </w:r>
    </w:p>
    <w:p w14:paraId="749A7B2E" w14:textId="77777777" w:rsidR="004D5AFA" w:rsidRPr="00E01249" w:rsidRDefault="004D5AFA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본 규정에서 명시하지 않은 사항은 안전보건관계 법규, 그룹 산업안전 기본지침 및 사내에서</w:t>
      </w:r>
    </w:p>
    <w:p w14:paraId="6574890C" w14:textId="77777777" w:rsidR="004D5AFA" w:rsidRPr="002577E9" w:rsidRDefault="004D5AFA" w:rsidP="00891B83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운용되는 각종 절차 및 지침에 따른다.</w:t>
      </w:r>
    </w:p>
    <w:p w14:paraId="42BA7C95" w14:textId="77777777" w:rsidR="004D5AFA" w:rsidRPr="00E01249" w:rsidRDefault="004D5AFA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제4</w:t>
      </w:r>
      <w:proofErr w:type="gramStart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  용어의</w:t>
      </w:r>
      <w:proofErr w:type="gramEnd"/>
      <w:r w:rsidRPr="00E0124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정의</w:t>
      </w:r>
    </w:p>
    <w:p w14:paraId="074A3733" w14:textId="77777777" w:rsidR="004D5AFA" w:rsidRPr="00E01249" w:rsidRDefault="004D5AF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본 규정에서 사용되는 용어의 정의는 다음과 같으며, 본 규정에서 특별히 정한 것을 제외하고는</w:t>
      </w:r>
    </w:p>
    <w:p w14:paraId="4534558D" w14:textId="77777777" w:rsidR="004D5AFA" w:rsidRPr="00E01249" w:rsidRDefault="004D5AF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관련법규 및 회사규정에서 정한 용어를 준용한다.</w:t>
      </w:r>
    </w:p>
    <w:p w14:paraId="03C2DAA4" w14:textId="77777777" w:rsidR="004D5AFA" w:rsidRPr="00BF7D46" w:rsidRDefault="004D5AF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1. </w:t>
      </w:r>
      <w:r w:rsidR="0051624D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Cs w:val="20"/>
        </w:rPr>
        <w:t>안전보건</w:t>
      </w:r>
      <w:r w:rsidR="005C1E18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Cs w:val="20"/>
        </w:rPr>
        <w:t>환경</w:t>
      </w:r>
      <w:r w:rsidR="0051624D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Cs w:val="20"/>
        </w:rPr>
        <w:t xml:space="preserve"> 경영방침</w:t>
      </w:r>
      <w:r w:rsidR="00316A8B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Cs w:val="20"/>
        </w:rPr>
        <w:t xml:space="preserve"> </w:t>
      </w:r>
    </w:p>
    <w:p w14:paraId="654A85F1" w14:textId="77777777" w:rsidR="0051624D" w:rsidRPr="00E01249" w:rsidRDefault="0051624D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조직의 전반적인 </w:t>
      </w:r>
      <w:r w:rsidR="004A474F">
        <w:rPr>
          <w:rFonts w:ascii="맑은 고딕" w:eastAsia="맑은 고딕" w:hAnsi="맑은 고딕" w:cs="굴림" w:hint="eastAsia"/>
          <w:bCs/>
          <w:kern w:val="0"/>
          <w:szCs w:val="20"/>
        </w:rPr>
        <w:t>환경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안전보건 성과와 관련하여 조직의 활동의지 및 원칙에 대한 총체적 포괄적</w:t>
      </w:r>
      <w:r w:rsidR="004A474F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의지이며, 안전보건목표 및 세부목표를 설정하는 체계를 제공한다.</w:t>
      </w:r>
    </w:p>
    <w:p w14:paraId="77014983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2. 산업재해</w:t>
      </w:r>
    </w:p>
    <w:p w14:paraId="076E1410" w14:textId="77777777" w:rsidR="00EE397A" w:rsidRPr="001C7046" w:rsidRDefault="002577E9" w:rsidP="002577E9">
      <w:pPr>
        <w:widowControl/>
        <w:wordWrap/>
        <w:autoSpaceDE/>
        <w:autoSpaceDN/>
        <w:snapToGrid w:val="0"/>
        <w:spacing w:after="80"/>
        <w:ind w:leftChars="100" w:left="200"/>
        <w:jc w:val="left"/>
        <w:rPr>
          <w:rFonts w:ascii="맑은 고딕" w:eastAsia="맑은 고딕" w:hAnsi="맑은 고딕" w:cs="굴림"/>
          <w:bCs/>
          <w:color w:val="0000FF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고의성이 없어야 하며, 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근로자가 업무에 관계되는 건설물, 설비, 원재료, 가스, 증기, 분진 등의 물적 조건에 의하거나, 작업 또는 그 밖의 업무에 기인하여 사망 또는 부상하거나 질병에 이환 되는 것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을 말한다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.</w:t>
      </w:r>
      <w:r w:rsidR="001C704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25046BD4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중대재해</w:t>
      </w:r>
    </w:p>
    <w:p w14:paraId="35A95877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산업재해 중 사망 등 재해의 정도가 심한 것으로써 노동부령이 정하는 재해를 말한다.</w:t>
      </w:r>
    </w:p>
    <w:p w14:paraId="3CB3ACC4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3.1 사망자가 1명이상 발생한 재해</w:t>
      </w:r>
    </w:p>
    <w:p w14:paraId="53F7A562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3.2 3개월이상의 요양을 요하는 부상자가 동식에 2명이상 발생한 재해</w:t>
      </w:r>
    </w:p>
    <w:p w14:paraId="5E9073B2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3.3 부상자 또는 직업성 질병자가 동시에 10명 이상 발생한 재해</w:t>
      </w:r>
    </w:p>
    <w:p w14:paraId="66B35E5C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업무상 재해</w:t>
      </w:r>
    </w:p>
    <w:p w14:paraId="0A37E271" w14:textId="77777777" w:rsidR="002577E9" w:rsidRDefault="002577E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근로자의 근로계약 취지에 따라 사업주의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지배관리하에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업무를 수행하고 업무와 재해사이에</w:t>
      </w:r>
    </w:p>
    <w:p w14:paraId="1CF6B590" w14:textId="77777777" w:rsidR="002577E9" w:rsidRPr="002577E9" w:rsidRDefault="002577E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lastRenderedPageBreak/>
        <w:t>상당한 인과관계가 있는 재해를 말한다.</w:t>
      </w:r>
    </w:p>
    <w:p w14:paraId="3FA004BE" w14:textId="77777777" w:rsidR="00EE397A" w:rsidRPr="00E01249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. 근로자</w:t>
      </w:r>
    </w:p>
    <w:p w14:paraId="78E2C609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작업의 종류에 불문하고 사업 또는 사업장에서 임금을 목적으로 근로를 제공하는 자를 말한다.</w:t>
      </w:r>
    </w:p>
    <w:p w14:paraId="2ED43F62" w14:textId="77777777" w:rsidR="00EE397A" w:rsidRPr="00E01249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6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</w:t>
      </w:r>
      <w:proofErr w:type="spellStart"/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작업원</w:t>
      </w:r>
      <w:proofErr w:type="spellEnd"/>
    </w:p>
    <w:p w14:paraId="1F904CAC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Chars="100" w:left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회사 사업장에 노무를 제공하는 노무자와 일용원을 말한다.</w:t>
      </w:r>
    </w:p>
    <w:p w14:paraId="7DDA338E" w14:textId="77777777" w:rsidR="00EE397A" w:rsidRPr="00E01249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7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. 사업장</w:t>
      </w:r>
    </w:p>
    <w:p w14:paraId="36F8BCF5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지역적으로 분산되어 회사가 목적하는 사업을 영위하는 장소를 말한다.</w:t>
      </w:r>
    </w:p>
    <w:p w14:paraId="7F75CBE8" w14:textId="77777777" w:rsidR="00891B83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8. 안전관리</w:t>
      </w:r>
    </w:p>
    <w:p w14:paraId="651C795E" w14:textId="1F4E2DF2" w:rsidR="00891B83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사업장내에 사고의 위험이 없는</w:t>
      </w:r>
      <w:r w:rsidR="005F34D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상태로 유지시키는 업무로 각종 위험요인을 제거하는 활동을 말한다.</w:t>
      </w:r>
    </w:p>
    <w:p w14:paraId="1068EF2E" w14:textId="77777777" w:rsidR="00891B83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9. 보건관리</w:t>
      </w:r>
    </w:p>
    <w:p w14:paraId="24AC7DFF" w14:textId="77777777" w:rsidR="00891B83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근로자의 건강에 악영향을 주는 각종 조건을 제거하여 쾌적하고 안전한 작업분위기를 조성하는</w:t>
      </w:r>
    </w:p>
    <w:p w14:paraId="086A61A7" w14:textId="77777777" w:rsidR="00891B83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것을 말한다.</w:t>
      </w:r>
    </w:p>
    <w:p w14:paraId="7430F81D" w14:textId="77777777" w:rsidR="00EE397A" w:rsidRPr="00E01249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10</w:t>
      </w:r>
      <w:r w:rsidR="00EE397A" w:rsidRPr="00E01249">
        <w:rPr>
          <w:rFonts w:ascii="맑은 고딕" w:eastAsia="맑은 고딕" w:hAnsi="맑은 고딕" w:cs="굴림" w:hint="eastAsia"/>
          <w:bCs/>
          <w:kern w:val="0"/>
          <w:szCs w:val="20"/>
        </w:rPr>
        <w:t>. 작업환경측정</w:t>
      </w:r>
    </w:p>
    <w:p w14:paraId="15AB766F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작업환경의 실태를 파악하기 위하여 해당 근로자 또는 작업장에 대하여 사업주가 측정계획을</w:t>
      </w:r>
    </w:p>
    <w:p w14:paraId="6DEB4A93" w14:textId="77777777" w:rsidR="00EE397A" w:rsidRPr="00E01249" w:rsidRDefault="00EE397A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수립하여 시료의 채취 및 그 </w:t>
      </w:r>
      <w:proofErr w:type="spellStart"/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분석·평가를</w:t>
      </w:r>
      <w:proofErr w:type="spellEnd"/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하는 것을 말한다.</w:t>
      </w:r>
    </w:p>
    <w:p w14:paraId="7698E9D4" w14:textId="77777777" w:rsidR="00E01249" w:rsidRPr="00E01249" w:rsidRDefault="00891B83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11</w:t>
      </w:r>
      <w:r w:rsidR="00E01249" w:rsidRPr="00E01249">
        <w:rPr>
          <w:rFonts w:ascii="맑은 고딕" w:eastAsia="맑은 고딕" w:hAnsi="맑은 고딕" w:cs="굴림" w:hint="eastAsia"/>
          <w:bCs/>
          <w:kern w:val="0"/>
          <w:szCs w:val="20"/>
        </w:rPr>
        <w:t>. 안전보건관계자</w:t>
      </w:r>
    </w:p>
    <w:p w14:paraId="634F50BE" w14:textId="77777777" w:rsidR="00111183" w:rsidRDefault="00E01249" w:rsidP="00891B83">
      <w:pPr>
        <w:widowControl/>
        <w:wordWrap/>
        <w:autoSpaceDE/>
        <w:autoSpaceDN/>
        <w:snapToGrid w:val="0"/>
        <w:spacing w:after="20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</w:t>
      </w:r>
      <w:r w:rsidR="00EB01C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산업안전보건법에서 정의한 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안전보건관리책임자</w:t>
      </w:r>
      <w:r w:rsidR="00BF7D46">
        <w:rPr>
          <w:rFonts w:ascii="맑은 고딕" w:eastAsia="맑은 고딕" w:hAnsi="맑은 고딕" w:cs="굴림" w:hint="eastAsia"/>
          <w:bCs/>
          <w:kern w:val="0"/>
          <w:szCs w:val="20"/>
        </w:rPr>
        <w:t>(단, 도급사업의 경우 안전보건총괄책임자)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, 산업보건의, 안전관리자, 보건관리자, 관리감독자</w:t>
      </w:r>
      <w:r w:rsidR="00CF52C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를 </w:t>
      </w:r>
      <w:r w:rsidRPr="00E01249">
        <w:rPr>
          <w:rFonts w:ascii="맑은 고딕" w:eastAsia="맑은 고딕" w:hAnsi="맑은 고딕" w:cs="굴림" w:hint="eastAsia"/>
          <w:bCs/>
          <w:kern w:val="0"/>
          <w:szCs w:val="20"/>
        </w:rPr>
        <w:t>말한다.</w:t>
      </w:r>
      <w:r w:rsidR="009C2EA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74D9640F" w14:textId="77777777" w:rsidR="004D5AFA" w:rsidRPr="00D63B0B" w:rsidRDefault="004D5AFA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51624D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5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51624D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책임과</w:t>
      </w:r>
      <w:proofErr w:type="gramEnd"/>
      <w:r w:rsidR="0051624D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의무</w:t>
      </w:r>
    </w:p>
    <w:p w14:paraId="52E087E3" w14:textId="27D43004" w:rsidR="00EB01CC" w:rsidRDefault="0051624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회사 내에서 안전보건업무의 총괄은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으로 하고, 각 사업장의</w:t>
      </w:r>
      <w:r w:rsidR="00EB01C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안전보건과 관련된</w:t>
      </w:r>
    </w:p>
    <w:p w14:paraId="0AC9F3CC" w14:textId="77777777" w:rsidR="0051624D" w:rsidRDefault="0051624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별도 조직</w:t>
      </w:r>
      <w:r w:rsidR="00EB01CC">
        <w:rPr>
          <w:rFonts w:ascii="맑은 고딕" w:eastAsia="맑은 고딕" w:hAnsi="맑은 고딕" w:cs="굴림" w:hint="eastAsia"/>
          <w:bCs/>
          <w:kern w:val="0"/>
          <w:szCs w:val="20"/>
        </w:rPr>
        <w:t>을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운영한다.</w:t>
      </w:r>
    </w:p>
    <w:p w14:paraId="009A94E8" w14:textId="2AC6098A" w:rsidR="0051624D" w:rsidRDefault="0051624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 w:rsidR="00BF7D4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각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사업장 안전보건관계자는 인원, 시설물, 장비, 물자 및 작업환경에 대한</w:t>
      </w:r>
    </w:p>
    <w:p w14:paraId="454F39CF" w14:textId="77777777" w:rsidR="00111183" w:rsidRDefault="0051624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산업재해예방책임이 있으며, 관계법령과 본 규정</w:t>
      </w:r>
      <w:r w:rsidR="00111183">
        <w:rPr>
          <w:rFonts w:ascii="맑은 고딕" w:eastAsia="맑은 고딕" w:hAnsi="맑은 고딕" w:cs="굴림" w:hint="eastAsia"/>
          <w:bCs/>
          <w:kern w:val="0"/>
          <w:szCs w:val="20"/>
        </w:rPr>
        <w:t>, 사내 각종 절차 및 지침이 정하는 안전과</w:t>
      </w:r>
    </w:p>
    <w:p w14:paraId="0B699684" w14:textId="77777777" w:rsidR="00111183" w:rsidRDefault="0011118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보건상의 조치를 하여야 한다.</w:t>
      </w:r>
    </w:p>
    <w:p w14:paraId="6CBFFC80" w14:textId="77777777" w:rsidR="00111183" w:rsidRDefault="0011118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</w:t>
      </w:r>
      <w:r w:rsidRPr="00CF52C0">
        <w:rPr>
          <w:rFonts w:ascii="맑은 고딕" w:eastAsia="맑은 고딕" w:hAnsi="맑은 고딕" w:cs="굴림" w:hint="eastAsia"/>
          <w:bCs/>
          <w:spacing w:val="-2"/>
          <w:kern w:val="0"/>
          <w:szCs w:val="20"/>
        </w:rPr>
        <w:t>임직원 및 협력업체 직원은 산업재해예방을 위한 관계법령과 본 규정, 사내 각종 절차 및</w:t>
      </w:r>
      <w:r w:rsidR="00CF52C0" w:rsidRPr="00CF52C0">
        <w:rPr>
          <w:rFonts w:ascii="맑은 고딕" w:eastAsia="맑은 고딕" w:hAnsi="맑은 고딕" w:cs="굴림" w:hint="eastAsia"/>
          <w:bCs/>
          <w:spacing w:val="-2"/>
          <w:kern w:val="0"/>
          <w:szCs w:val="20"/>
        </w:rPr>
        <w:t xml:space="preserve"> 지침이</w:t>
      </w:r>
    </w:p>
    <w:p w14:paraId="1C469D55" w14:textId="77777777" w:rsidR="00111183" w:rsidRDefault="00111183" w:rsidP="00CF52C0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정한 사항을 준수하고, 회사에서 실시하는 재해예방에 관한 조치를 성실히 실천하여야</w:t>
      </w:r>
      <w:r w:rsidR="00CF52C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한다.</w:t>
      </w:r>
    </w:p>
    <w:p w14:paraId="5C0E8FD5" w14:textId="77777777" w:rsidR="00111183" w:rsidRPr="00D63B0B" w:rsidRDefault="0011118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6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재해예방조치의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우선</w:t>
      </w:r>
    </w:p>
    <w:p w14:paraId="35B0C2EF" w14:textId="77777777" w:rsidR="0094585D" w:rsidRDefault="00111183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94585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모든 사업과 관리에 있어서 재해예방을 위한 안전보건 활동이 우선되어야 하며, </w:t>
      </w:r>
    </w:p>
    <w:p w14:paraId="59331B85" w14:textId="77777777" w:rsidR="00D1742C" w:rsidRDefault="0094585D" w:rsidP="002577E9">
      <w:pPr>
        <w:wordWrap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lastRenderedPageBreak/>
        <w:t>안전보건관계자는 재해예방에 필요한 예산, 인력 및 제도 면에서 우선적으로 조치하여야 한다.</w:t>
      </w:r>
    </w:p>
    <w:p w14:paraId="18B3AF36" w14:textId="71867E63" w:rsidR="0094585D" w:rsidRDefault="0094585D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이 재해예방 활동의 수행을 위하여 타 부서에 협조를 요청할 경우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요청 받은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405561B1" w14:textId="77777777" w:rsidR="0094585D" w:rsidRPr="00CF52C0" w:rsidRDefault="0094585D" w:rsidP="00CF52C0">
      <w:pPr>
        <w:wordWrap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부서의 장은</w:t>
      </w:r>
      <w:r w:rsidR="007A78B8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다른 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업무에 우선하여 협조하여야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한다.</w:t>
      </w:r>
    </w:p>
    <w:p w14:paraId="26918A2F" w14:textId="77777777" w:rsidR="0094585D" w:rsidRPr="00D63B0B" w:rsidRDefault="009458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7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법령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, 규정요지의 게시</w:t>
      </w:r>
    </w:p>
    <w:p w14:paraId="386F0078" w14:textId="00FE2423" w:rsidR="0094585D" w:rsidRDefault="008A627C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 w:rsidR="0094585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각 사업장 안전보건관계자는 전 임직원 및 협력업체 직원이 산업재해예방에 </w:t>
      </w:r>
    </w:p>
    <w:p w14:paraId="1571DBCE" w14:textId="77777777" w:rsidR="0094585D" w:rsidRDefault="0094585D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관하여 필요한 법령과 본 규정, 사내 각종 절차 및 지침의 내용을 숙지할 수 있도록 게시하거나,</w:t>
      </w:r>
    </w:p>
    <w:p w14:paraId="4C0A2A01" w14:textId="77777777" w:rsidR="007B4B14" w:rsidRDefault="0094585D" w:rsidP="00CF52C0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교육을 실시하여야 한다.</w:t>
      </w:r>
      <w:r w:rsidR="007B4B14" w:rsidRPr="007B4B14">
        <w:rPr>
          <w:rFonts w:ascii="맑은 고딕" w:eastAsia="맑은 고딕" w:hAnsi="맑은 고딕" w:cs="굴림"/>
          <w:bCs/>
          <w:kern w:val="0"/>
          <w:szCs w:val="20"/>
        </w:rPr>
        <w:t xml:space="preserve"> </w:t>
      </w:r>
    </w:p>
    <w:p w14:paraId="3CFA3CBC" w14:textId="77777777" w:rsidR="007B4B14" w:rsidRPr="00BF7D46" w:rsidRDefault="007B4B14" w:rsidP="00BF7D46">
      <w:pPr>
        <w:widowControl/>
        <w:tabs>
          <w:tab w:val="left" w:pos="5656"/>
        </w:tabs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color w:val="000000" w:themeColor="text1"/>
          <w:kern w:val="0"/>
          <w:sz w:val="22"/>
          <w:szCs w:val="22"/>
        </w:rPr>
      </w:pPr>
      <w:r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>제8</w:t>
      </w:r>
      <w:proofErr w:type="gramStart"/>
      <w:r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 xml:space="preserve">조  </w:t>
      </w:r>
      <w:r w:rsidR="007D2CAA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>안전</w:t>
      </w:r>
      <w:r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>보건</w:t>
      </w:r>
      <w:r w:rsidR="00BF7D46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>환경</w:t>
      </w:r>
      <w:proofErr w:type="gramEnd"/>
      <w:r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 xml:space="preserve"> 경영방침</w:t>
      </w:r>
      <w:r w:rsidR="00D30111" w:rsidRPr="00BF7D46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2"/>
          <w:szCs w:val="22"/>
        </w:rPr>
        <w:t xml:space="preserve"> </w:t>
      </w:r>
    </w:p>
    <w:p w14:paraId="66F8C000" w14:textId="77777777" w:rsidR="007B4B14" w:rsidRPr="00BF7D46" w:rsidRDefault="007B4B14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당사의 </w:t>
      </w:r>
      <w:r w:rsidR="00BF7D46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보건</w:t>
      </w:r>
      <w:r w:rsidR="00BF7D46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환경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경영방침을 설정하고 전 사원이 이해하고 준수하도록 교육을 실시하고,</w:t>
      </w:r>
    </w:p>
    <w:p w14:paraId="6FEAB9AE" w14:textId="77777777" w:rsidR="00E01249" w:rsidRPr="00BF7D46" w:rsidRDefault="007B4B14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이해관계자가 회사의 </w:t>
      </w:r>
      <w:r w:rsidR="00BF7D46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보건</w:t>
      </w:r>
      <w:r w:rsidR="00BF7D46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환경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경영방침을 요구할 경</w:t>
      </w:r>
      <w:r w:rsidR="007D2CAA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우에는 이를 </w:t>
      </w:r>
      <w:r w:rsidR="00CF52C0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공개하도</w:t>
      </w:r>
      <w:r w:rsidR="007D2CAA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록 한다</w:t>
      </w:r>
      <w:r w:rsidR="005A4982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2CAA" w:rsidRPr="00BF7D46" w14:paraId="11B6FAB5" w14:textId="77777777" w:rsidTr="005B2DF4">
        <w:trPr>
          <w:trHeight w:val="13043"/>
        </w:trPr>
        <w:tc>
          <w:tcPr>
            <w:tcW w:w="9268" w:type="dxa"/>
          </w:tcPr>
          <w:p w14:paraId="1AE247D1" w14:textId="77777777" w:rsidR="007D2CAA" w:rsidRPr="005B2DF4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50" w:left="100" w:rightChars="50" w:right="100"/>
              <w:jc w:val="center"/>
              <w:rPr>
                <w:rFonts w:asciiTheme="majorEastAsia" w:eastAsiaTheme="majorEastAsia" w:hAnsiTheme="majorEastAsia" w:cs="굴림"/>
                <w:b/>
                <w:color w:val="000000" w:themeColor="text1"/>
                <w:kern w:val="0"/>
                <w:sz w:val="36"/>
                <w:szCs w:val="36"/>
              </w:rPr>
            </w:pPr>
            <w:r w:rsidRPr="005B2DF4">
              <w:rPr>
                <w:rFonts w:asciiTheme="majorEastAsia" w:eastAsiaTheme="majorEastAsia" w:hAnsiTheme="majorEastAsia" w:cs="굴림" w:hint="eastAsia"/>
                <w:b/>
                <w:color w:val="000000" w:themeColor="text1"/>
                <w:kern w:val="0"/>
                <w:sz w:val="36"/>
                <w:szCs w:val="36"/>
              </w:rPr>
              <w:lastRenderedPageBreak/>
              <w:t>안전보건</w:t>
            </w:r>
            <w:r w:rsidR="00BF7D46" w:rsidRPr="005B2DF4">
              <w:rPr>
                <w:rFonts w:asciiTheme="majorEastAsia" w:eastAsiaTheme="majorEastAsia" w:hAnsiTheme="majorEastAsia" w:cs="굴림" w:hint="eastAsia"/>
                <w:b/>
                <w:color w:val="000000" w:themeColor="text1"/>
                <w:kern w:val="0"/>
                <w:sz w:val="36"/>
                <w:szCs w:val="36"/>
              </w:rPr>
              <w:t>환경</w:t>
            </w:r>
            <w:r w:rsidRPr="005B2DF4">
              <w:rPr>
                <w:rFonts w:asciiTheme="majorEastAsia" w:eastAsiaTheme="majorEastAsia" w:hAnsiTheme="majorEastAsia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경영방침</w:t>
            </w:r>
          </w:p>
          <w:p w14:paraId="75E9DD49" w14:textId="77777777" w:rsidR="007D2CAA" w:rsidRPr="00BF7D46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50" w:left="100" w:rightChars="50" w:right="100"/>
              <w:jc w:val="left"/>
              <w:rPr>
                <w:rFonts w:ascii="가을체" w:eastAsia="가을체" w:hAnsi="굴림체" w:cs="굴림"/>
                <w:color w:val="000000" w:themeColor="text1"/>
                <w:kern w:val="0"/>
                <w:sz w:val="22"/>
                <w:szCs w:val="22"/>
              </w:rPr>
            </w:pPr>
          </w:p>
          <w:p w14:paraId="27DB3AD9" w14:textId="45CE230A" w:rsidR="00B7090C" w:rsidRPr="005B2DF4" w:rsidRDefault="005F34D4" w:rsidP="00B7090C">
            <w:pPr>
              <w:widowControl/>
              <w:wordWrap/>
              <w:autoSpaceDE/>
              <w:autoSpaceDN/>
              <w:snapToGrid w:val="0"/>
              <w:spacing w:after="120"/>
              <w:ind w:leftChars="50" w:left="100" w:rightChars="50" w:right="100"/>
              <w:rPr>
                <w:rFonts w:asciiTheme="minorEastAsia" w:eastAsiaTheme="minorEastAsia" w:hAnsiTheme="minorEastAsia" w:cs="굴림"/>
                <w:color w:val="000000" w:themeColor="text1"/>
                <w:spacing w:val="-16"/>
                <w:kern w:val="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color w:val="000000" w:themeColor="text1"/>
                <w:spacing w:val="-16"/>
                <w:kern w:val="0"/>
                <w:sz w:val="24"/>
              </w:rPr>
              <w:t>광양항서부컨테이너터미널</w:t>
            </w:r>
            <w:proofErr w:type="spellEnd"/>
            <w:r>
              <w:rPr>
                <w:rFonts w:asciiTheme="minorEastAsia" w:eastAsiaTheme="minorEastAsia" w:hAnsiTheme="minorEastAsia" w:cs="굴림" w:hint="eastAsia"/>
                <w:color w:val="000000" w:themeColor="text1"/>
                <w:spacing w:val="-16"/>
                <w:kern w:val="0"/>
                <w:sz w:val="24"/>
              </w:rPr>
              <w:t>(주)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16"/>
                <w:kern w:val="0"/>
                <w:sz w:val="24"/>
              </w:rPr>
              <w:t>는 국내 최대 인프라와 네트워크를 보유한 종합물류 선도기업으로서</w:t>
            </w:r>
          </w:p>
          <w:p w14:paraId="206D5E17" w14:textId="77777777" w:rsidR="00B7090C" w:rsidRPr="005B2DF4" w:rsidRDefault="007D2CAA" w:rsidP="00B7090C">
            <w:pPr>
              <w:widowControl/>
              <w:wordWrap/>
              <w:autoSpaceDE/>
              <w:autoSpaceDN/>
              <w:snapToGrid w:val="0"/>
              <w:spacing w:after="120"/>
              <w:ind w:rightChars="50" w:right="100"/>
              <w:rPr>
                <w:rFonts w:asciiTheme="minorEastAsia" w:eastAsiaTheme="minorEastAsia" w:hAnsiTheme="minorEastAsia" w:cs="굴림"/>
                <w:color w:val="000000" w:themeColor="text1"/>
                <w:spacing w:val="-12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12"/>
                <w:kern w:val="0"/>
                <w:sz w:val="24"/>
              </w:rPr>
              <w:t>환경·안전·보건을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12"/>
                <w:kern w:val="0"/>
                <w:sz w:val="24"/>
              </w:rPr>
              <w:t xml:space="preserve"> 기업경영의 최우선 과제로 하여 회사의 모든 활동에서 환경 영향을</w:t>
            </w:r>
          </w:p>
          <w:p w14:paraId="1EBF683B" w14:textId="77777777" w:rsidR="00B7090C" w:rsidRPr="005B2DF4" w:rsidRDefault="007D2CAA" w:rsidP="00B7090C">
            <w:pPr>
              <w:widowControl/>
              <w:wordWrap/>
              <w:autoSpaceDE/>
              <w:autoSpaceDN/>
              <w:snapToGrid w:val="0"/>
              <w:spacing w:after="120"/>
              <w:ind w:rightChars="50" w:right="100"/>
              <w:rPr>
                <w:rFonts w:asciiTheme="minorEastAsia" w:eastAsiaTheme="minorEastAsia" w:hAnsiTheme="minorEastAsia" w:cs="굴림"/>
                <w:color w:val="000000" w:themeColor="text1"/>
                <w:spacing w:val="-20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0"/>
                <w:kern w:val="0"/>
                <w:sz w:val="24"/>
              </w:rPr>
              <w:t>최소화 하고</w:t>
            </w:r>
            <w:proofErr w:type="gram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0"/>
                <w:kern w:val="0"/>
                <w:sz w:val="24"/>
              </w:rPr>
              <w:t>, 안전한 근무환경을 조성하기 위하여 다음 사항을 지속적으로 추진함으로써</w:t>
            </w:r>
          </w:p>
          <w:p w14:paraId="300E6B0A" w14:textId="77777777" w:rsidR="007D2CAA" w:rsidRPr="005B2DF4" w:rsidRDefault="007D2CAA" w:rsidP="00B7090C">
            <w:pPr>
              <w:widowControl/>
              <w:wordWrap/>
              <w:autoSpaceDE/>
              <w:autoSpaceDN/>
              <w:snapToGrid w:val="0"/>
              <w:spacing w:after="120"/>
              <w:ind w:rightChars="50" w:right="100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지속 가능한 사회발전에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기여토록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한다.</w:t>
            </w:r>
          </w:p>
          <w:p w14:paraId="342D1CAD" w14:textId="77777777" w:rsidR="007D2CAA" w:rsidRPr="005B2DF4" w:rsidRDefault="007D2CAA" w:rsidP="00B7090C">
            <w:pPr>
              <w:widowControl/>
              <w:wordWrap/>
              <w:autoSpaceDE/>
              <w:autoSpaceDN/>
              <w:snapToGrid w:val="0"/>
              <w:spacing w:after="80"/>
              <w:ind w:leftChars="50" w:left="100" w:rightChars="50" w:right="100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</w:p>
          <w:p w14:paraId="41B1DB9C" w14:textId="77777777" w:rsidR="00B7090C" w:rsidRPr="005B2DF4" w:rsidRDefault="007D2CAA" w:rsidP="005B2DF4">
            <w:pPr>
              <w:widowControl/>
              <w:wordWrap/>
              <w:autoSpaceDE/>
              <w:autoSpaceDN/>
              <w:snapToGrid w:val="0"/>
              <w:spacing w:after="120"/>
              <w:ind w:leftChars="50" w:left="580" w:rightChars="50" w:right="100" w:hangingChars="200" w:hanging="480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1.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환경·안전·보건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관련법규와 제 규정을 성실히 준수한다.</w:t>
            </w:r>
          </w:p>
          <w:p w14:paraId="5F42C371" w14:textId="77777777" w:rsidR="005B2DF4" w:rsidRDefault="007D2CAA" w:rsidP="005B2DF4">
            <w:pPr>
              <w:widowControl/>
              <w:wordWrap/>
              <w:autoSpaceDE/>
              <w:autoSpaceDN/>
              <w:snapToGrid w:val="0"/>
              <w:spacing w:after="120"/>
              <w:ind w:leftChars="50" w:left="580" w:rightChars="50" w:right="100" w:hangingChars="200" w:hanging="480"/>
              <w:jc w:val="left"/>
              <w:rPr>
                <w:rFonts w:asciiTheme="minorEastAsia" w:eastAsiaTheme="minorEastAsia" w:hAnsiTheme="minorEastAsia" w:cs="굴림"/>
                <w:color w:val="000000" w:themeColor="text1"/>
                <w:spacing w:val="-2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2. 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 xml:space="preserve">모든 경영활동에서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>환경·안전·보건에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 xml:space="preserve"> 미치는 영향을 </w:t>
            </w:r>
            <w:proofErr w:type="gram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>최소화 하도록</w:t>
            </w:r>
            <w:proofErr w:type="gram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 xml:space="preserve"> 목표를</w:t>
            </w:r>
          </w:p>
          <w:p w14:paraId="1F50A2BD" w14:textId="77777777" w:rsidR="005B2DF4" w:rsidRDefault="00B7090C" w:rsidP="005B2DF4">
            <w:pPr>
              <w:widowControl/>
              <w:wordWrap/>
              <w:autoSpaceDE/>
              <w:autoSpaceDN/>
              <w:snapToGrid w:val="0"/>
              <w:spacing w:after="120"/>
              <w:ind w:leftChars="213" w:left="535" w:rightChars="50" w:right="100" w:hangingChars="46" w:hanging="109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2"/>
                <w:kern w:val="0"/>
                <w:sz w:val="24"/>
              </w:rPr>
              <w:t>수립하고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정기적인 평가를 통해 지속적인 개선을 추진한다</w:t>
            </w:r>
            <w:r w:rsid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.</w:t>
            </w:r>
          </w:p>
          <w:p w14:paraId="737FFA95" w14:textId="77777777" w:rsidR="005B2DF4" w:rsidRDefault="005B2DF4" w:rsidP="005B2DF4">
            <w:pPr>
              <w:widowControl/>
              <w:wordWrap/>
              <w:autoSpaceDE/>
              <w:autoSpaceDN/>
              <w:snapToGrid w:val="0"/>
              <w:spacing w:after="120"/>
              <w:ind w:rightChars="50" w:right="100" w:firstLineChars="59" w:firstLine="142"/>
              <w:jc w:val="left"/>
              <w:rPr>
                <w:rFonts w:asciiTheme="minorEastAsia" w:eastAsiaTheme="minorEastAsia" w:hAnsiTheme="minorEastAsia" w:cs="굴림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3. 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 xml:space="preserve">전 임직원은 </w:t>
            </w:r>
            <w:proofErr w:type="spellStart"/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>환경·안전·보건</w:t>
            </w:r>
            <w:proofErr w:type="spellEnd"/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 xml:space="preserve"> 활동에 적극 참여하고, 교육을 통하여 의식과 </w:t>
            </w:r>
          </w:p>
          <w:p w14:paraId="0FBD22BD" w14:textId="77777777" w:rsidR="007D2CAA" w:rsidRPr="005B2DF4" w:rsidRDefault="00B7090C" w:rsidP="005B2DF4">
            <w:pPr>
              <w:widowControl/>
              <w:wordWrap/>
              <w:autoSpaceDE/>
              <w:autoSpaceDN/>
              <w:snapToGrid w:val="0"/>
              <w:spacing w:after="120"/>
              <w:ind w:rightChars="50" w:right="100" w:firstLineChars="159" w:firstLine="369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>실천능력을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배양한다.</w:t>
            </w:r>
          </w:p>
          <w:p w14:paraId="65EA62D5" w14:textId="77777777" w:rsidR="007D2CAA" w:rsidRPr="005B2DF4" w:rsidRDefault="007D2CAA" w:rsidP="005B2DF4">
            <w:pPr>
              <w:widowControl/>
              <w:wordWrap/>
              <w:autoSpaceDE/>
              <w:autoSpaceDN/>
              <w:snapToGrid w:val="0"/>
              <w:spacing w:after="120"/>
              <w:ind w:leftChars="50" w:left="820" w:rightChars="50" w:right="100" w:hangingChars="300" w:hanging="720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4. 녹색물류 실천으로 자원과 에너지 사용을 </w:t>
            </w:r>
            <w:proofErr w:type="gram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최적화 하고</w:t>
            </w:r>
            <w:proofErr w:type="gram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,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대기·소음·폐기물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B7090C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등</w:t>
            </w:r>
          </w:p>
          <w:p w14:paraId="6BDE6BBB" w14:textId="77777777" w:rsidR="007D2CAA" w:rsidRPr="005B2DF4" w:rsidRDefault="00B7090C" w:rsidP="005B2DF4">
            <w:pPr>
              <w:widowControl/>
              <w:wordWrap/>
              <w:autoSpaceDE/>
              <w:autoSpaceDN/>
              <w:snapToGrid w:val="0"/>
              <w:spacing w:after="120"/>
              <w:ind w:leftChars="50" w:left="820" w:rightChars="50" w:right="100" w:hangingChars="300" w:hanging="720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  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오염물질 발생을 </w:t>
            </w:r>
            <w:proofErr w:type="gramStart"/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최소화 한다</w:t>
            </w:r>
            <w:proofErr w:type="gramEnd"/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.</w:t>
            </w:r>
          </w:p>
          <w:p w14:paraId="4ED7C36B" w14:textId="77777777" w:rsidR="005B2DF4" w:rsidRDefault="007D2CAA" w:rsidP="005B2DF4">
            <w:pPr>
              <w:widowControl/>
              <w:wordWrap/>
              <w:autoSpaceDE/>
              <w:autoSpaceDN/>
              <w:snapToGrid w:val="0"/>
              <w:spacing w:after="120"/>
              <w:ind w:leftChars="50" w:left="820" w:rightChars="50" w:right="100" w:hangingChars="300" w:hanging="720"/>
              <w:jc w:val="left"/>
              <w:rPr>
                <w:rFonts w:asciiTheme="minorEastAsia" w:eastAsiaTheme="minorEastAsia" w:hAnsiTheme="minorEastAsia" w:cs="굴림"/>
                <w:color w:val="000000" w:themeColor="text1"/>
                <w:spacing w:val="-4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5. 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 xml:space="preserve">사업장내 모든 </w:t>
            </w:r>
            <w:proofErr w:type="spellStart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>유해·위험요소를</w:t>
            </w:r>
            <w:proofErr w:type="spellEnd"/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 xml:space="preserve"> 근본적으로 제거함으로써 쾌적하고 안전한</w:t>
            </w:r>
            <w:r w:rsidR="00B7090C"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 xml:space="preserve"> </w:t>
            </w:r>
          </w:p>
          <w:p w14:paraId="4670BBA8" w14:textId="77777777" w:rsidR="007D2CAA" w:rsidRPr="005B2DF4" w:rsidRDefault="00B7090C" w:rsidP="005B2DF4">
            <w:pPr>
              <w:widowControl/>
              <w:wordWrap/>
              <w:autoSpaceDE/>
              <w:autoSpaceDN/>
              <w:snapToGrid w:val="0"/>
              <w:spacing w:after="120"/>
              <w:ind w:leftChars="250" w:left="732" w:rightChars="50" w:right="100" w:hangingChars="100" w:hanging="232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spacing w:val="-4"/>
                <w:kern w:val="0"/>
                <w:sz w:val="24"/>
              </w:rPr>
              <w:t>근무환경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7D2CAA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조성을 위하여 노력한다.</w:t>
            </w:r>
          </w:p>
          <w:p w14:paraId="6DDC096D" w14:textId="77777777" w:rsidR="007D2CAA" w:rsidRPr="005B2DF4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50" w:left="100" w:rightChars="50" w:right="100"/>
              <w:jc w:val="left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</w:p>
          <w:p w14:paraId="2D627BEE" w14:textId="77777777" w:rsidR="007D2CAA" w:rsidRPr="005B2DF4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100" w:left="200" w:rightChars="100" w:right="200"/>
              <w:jc w:val="center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</w:p>
          <w:p w14:paraId="36393181" w14:textId="62039692" w:rsidR="007D2CAA" w:rsidRPr="005B2DF4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100" w:left="200" w:rightChars="100" w:right="200"/>
              <w:jc w:val="center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20</w:t>
            </w:r>
            <w:r w:rsidR="009426BB"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  <w:t>20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.</w:t>
            </w:r>
            <w:r w:rsidR="00CF52C0"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0</w:t>
            </w:r>
            <w:r w:rsidR="009426BB"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  <w:t>8</w:t>
            </w:r>
            <w:r w:rsidRPr="005B2DF4"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.</w:t>
            </w:r>
            <w:r w:rsidR="009426BB"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  <w:t>20</w:t>
            </w:r>
          </w:p>
          <w:p w14:paraId="4B2CE5BF" w14:textId="77777777" w:rsidR="007D2CAA" w:rsidRPr="005B2DF4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100" w:left="200" w:rightChars="100" w:right="200"/>
              <w:jc w:val="center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</w:p>
          <w:p w14:paraId="1476BFF5" w14:textId="411B33AB" w:rsidR="007D2CAA" w:rsidRPr="005B2DF4" w:rsidRDefault="005F34D4" w:rsidP="002577E9">
            <w:pPr>
              <w:widowControl/>
              <w:wordWrap/>
              <w:autoSpaceDE/>
              <w:autoSpaceDN/>
              <w:snapToGrid w:val="0"/>
              <w:spacing w:after="80"/>
              <w:ind w:leftChars="100" w:left="200" w:rightChars="100" w:right="200"/>
              <w:jc w:val="center"/>
              <w:rPr>
                <w:rFonts w:asciiTheme="minorEastAsia" w:eastAsiaTheme="minorEastAsia" w:hAnsiTheme="minorEastAsia" w:cs="굴림"/>
                <w:color w:val="000000" w:themeColor="text1"/>
                <w:kern w:val="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광양항서부컨테이너터미널</w:t>
            </w:r>
            <w:proofErr w:type="spellEnd"/>
            <w:r>
              <w:rPr>
                <w:rFonts w:asciiTheme="minorEastAsia" w:eastAsiaTheme="minorEastAsia" w:hAnsiTheme="minorEastAsia" w:cs="굴림" w:hint="eastAsia"/>
                <w:color w:val="000000" w:themeColor="text1"/>
                <w:kern w:val="0"/>
                <w:sz w:val="24"/>
              </w:rPr>
              <w:t>(주)</w:t>
            </w:r>
          </w:p>
          <w:p w14:paraId="2AAEDF3D" w14:textId="77777777" w:rsidR="007D2CAA" w:rsidRPr="00BF7D46" w:rsidRDefault="007D2CAA" w:rsidP="002577E9">
            <w:pPr>
              <w:widowControl/>
              <w:wordWrap/>
              <w:autoSpaceDE/>
              <w:autoSpaceDN/>
              <w:snapToGrid w:val="0"/>
              <w:spacing w:after="80"/>
              <w:ind w:leftChars="100" w:left="200" w:rightChars="100" w:right="200"/>
              <w:jc w:val="center"/>
              <w:rPr>
                <w:rFonts w:ascii="굴림체" w:eastAsia="굴림체" w:hAnsi="굴림체"/>
                <w:color w:val="000000" w:themeColor="text1"/>
                <w:sz w:val="22"/>
                <w:szCs w:val="22"/>
              </w:rPr>
            </w:pPr>
          </w:p>
        </w:tc>
      </w:tr>
    </w:tbl>
    <w:p w14:paraId="33BCB989" w14:textId="77777777" w:rsidR="0094585D" w:rsidRPr="002C0C0E" w:rsidRDefault="0094585D" w:rsidP="002C0C0E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2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안전보건관리체제</w:t>
      </w:r>
      <w:proofErr w:type="gramEnd"/>
    </w:p>
    <w:p w14:paraId="6A26970E" w14:textId="77777777" w:rsidR="0094585D" w:rsidRPr="00D63B0B" w:rsidRDefault="009458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9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460C44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안전보건관리조직</w:t>
      </w:r>
      <w:proofErr w:type="gramEnd"/>
    </w:p>
    <w:p w14:paraId="657DEF91" w14:textId="77777777" w:rsidR="00460C44" w:rsidRDefault="00460C4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 대표이사는 본사 및 전 사업장의 안전보건</w:t>
      </w:r>
      <w:r w:rsidR="002C0C0E">
        <w:rPr>
          <w:rFonts w:ascii="맑은 고딕" w:eastAsia="맑은 고딕" w:hAnsi="맑은 고딕" w:cs="굴림" w:hint="eastAsia"/>
          <w:bCs/>
          <w:kern w:val="0"/>
          <w:szCs w:val="20"/>
        </w:rPr>
        <w:t>관리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책임자가 되며, 회사의 안전보건관리에 대한</w:t>
      </w:r>
    </w:p>
    <w:p w14:paraId="2B5C74B4" w14:textId="77777777" w:rsidR="00460C44" w:rsidRDefault="00460C44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전반적인 책임과 지휘권을 갖는다.</w:t>
      </w:r>
    </w:p>
    <w:p w14:paraId="14F5EDDE" w14:textId="5EA0779A" w:rsidR="00460C44" w:rsidRDefault="00460C4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본사와 전 사업장의 안전보건관리업무 및 안전보건관계자를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지도·</w:t>
      </w:r>
      <w:r w:rsidR="002C0C0E">
        <w:rPr>
          <w:rFonts w:ascii="맑은 고딕" w:eastAsia="맑은 고딕" w:hAnsi="맑은 고딕" w:cs="굴림" w:hint="eastAsia"/>
          <w:bCs/>
          <w:kern w:val="0"/>
          <w:szCs w:val="20"/>
        </w:rPr>
        <w:t>조언한다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>.</w:t>
      </w:r>
    </w:p>
    <w:p w14:paraId="39B31446" w14:textId="77777777" w:rsidR="00460C44" w:rsidRDefault="00460C4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각 사업장은 사업장의 책임자를 안전보건관리책임자로 하고, 사업장 안전보건 라인조직을 둔다.</w:t>
      </w:r>
    </w:p>
    <w:p w14:paraId="261D84DE" w14:textId="77777777" w:rsidR="00275932" w:rsidRDefault="00460C4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4. 각 사업장의 </w:t>
      </w:r>
      <w:r w:rsidR="0027593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안전보건관리책임자는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3C001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안전관리자, 보건관리자 및 관리감독자를 </w:t>
      </w:r>
      <w:r w:rsidR="00275932">
        <w:rPr>
          <w:rFonts w:ascii="맑은 고딕" w:eastAsia="맑은 고딕" w:hAnsi="맑은 고딕" w:cs="굴림" w:hint="eastAsia"/>
          <w:bCs/>
          <w:kern w:val="0"/>
          <w:szCs w:val="20"/>
        </w:rPr>
        <w:t>지정하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며, 각 </w:t>
      </w:r>
    </w:p>
    <w:p w14:paraId="557EFE68" w14:textId="77777777" w:rsidR="00460C44" w:rsidRDefault="00460C44" w:rsidP="00275932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사업장의 안전보건관리에</w:t>
      </w:r>
      <w:r w:rsidR="003C001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20548C">
        <w:rPr>
          <w:rFonts w:ascii="맑은 고딕" w:eastAsia="맑은 고딕" w:hAnsi="맑은 고딕" w:cs="굴림" w:hint="eastAsia"/>
          <w:bCs/>
          <w:kern w:val="0"/>
          <w:szCs w:val="20"/>
        </w:rPr>
        <w:t>대한</w:t>
      </w:r>
      <w:r w:rsidR="006B78E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전반적인 책임을 가지고 </w:t>
      </w:r>
      <w:r w:rsidR="0020548C">
        <w:rPr>
          <w:rFonts w:ascii="맑은 고딕" w:eastAsia="맑은 고딕" w:hAnsi="맑은 고딕" w:cs="굴림" w:hint="eastAsia"/>
          <w:bCs/>
          <w:kern w:val="0"/>
          <w:szCs w:val="20"/>
        </w:rPr>
        <w:t>안전보건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활동을 실천한다.</w:t>
      </w:r>
    </w:p>
    <w:p w14:paraId="03F2B9BF" w14:textId="77777777" w:rsidR="0094585D" w:rsidRDefault="00460C44" w:rsidP="00AA591B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5. </w:t>
      </w:r>
      <w:r w:rsidR="0020548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안전보건관리 조직도는 </w:t>
      </w:r>
      <w:r w:rsidR="0020548C" w:rsidRPr="0020548C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별표 제1호</w:t>
      </w:r>
      <w:r w:rsidR="0020548C">
        <w:rPr>
          <w:rFonts w:ascii="맑은 고딕" w:eastAsia="맑은 고딕" w:hAnsi="맑은 고딕" w:cs="굴림" w:hint="eastAsia"/>
          <w:bCs/>
          <w:kern w:val="0"/>
          <w:szCs w:val="20"/>
        </w:rPr>
        <w:t>와 같다.</w:t>
      </w:r>
    </w:p>
    <w:p w14:paraId="11CC7F53" w14:textId="77777777" w:rsidR="0094585D" w:rsidRPr="00D63B0B" w:rsidRDefault="009458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10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20548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안전보건관계자의</w:t>
      </w:r>
      <w:proofErr w:type="gramEnd"/>
      <w:r w:rsidR="0020548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선임</w:t>
      </w:r>
    </w:p>
    <w:p w14:paraId="6D3D49B3" w14:textId="77777777" w:rsidR="0094585D" w:rsidRDefault="0094585D" w:rsidP="002577E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20548C">
        <w:rPr>
          <w:rFonts w:ascii="맑은 고딕" w:eastAsia="맑은 고딕" w:hAnsi="맑은 고딕" w:cs="굴림" w:hint="eastAsia"/>
          <w:bCs/>
          <w:kern w:val="0"/>
          <w:szCs w:val="20"/>
        </w:rPr>
        <w:t>본 사</w:t>
      </w:r>
    </w:p>
    <w:p w14:paraId="63413ADB" w14:textId="77777777" w:rsidR="0020548C" w:rsidRDefault="0020548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</w:t>
      </w:r>
      <w:r w:rsidR="0091199B">
        <w:rPr>
          <w:rFonts w:ascii="맑은 고딕" w:eastAsia="맑은 고딕" w:hAnsi="맑은 고딕" w:cs="굴림" w:hint="eastAsia"/>
          <w:bCs/>
          <w:kern w:val="0"/>
          <w:szCs w:val="20"/>
        </w:rPr>
        <w:t>관리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책임자 :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대표이사</w:t>
      </w:r>
    </w:p>
    <w:p w14:paraId="587BD3E0" w14:textId="77777777" w:rsidR="0020548C" w:rsidRDefault="0020548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E91A9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각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사업장</w:t>
      </w:r>
    </w:p>
    <w:p w14:paraId="217C1CEE" w14:textId="77777777" w:rsidR="0092333D" w:rsidRPr="001713E2" w:rsidRDefault="0020548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spacing w:val="-4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</w:t>
      </w:r>
      <w:proofErr w:type="gramStart"/>
      <w:r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안전보건관리책임자 :</w:t>
      </w:r>
      <w:proofErr w:type="gramEnd"/>
      <w:r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</w:t>
      </w:r>
      <w:r w:rsidR="00E91A98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사업장</w:t>
      </w:r>
      <w:r w:rsidR="00FD4BD3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</w:t>
      </w:r>
      <w:r w:rsidR="0091199B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최고</w:t>
      </w:r>
      <w:r w:rsidR="00E91A98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책임자</w:t>
      </w:r>
      <w:r w:rsidR="00FD4BD3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를 안전보건에 대한 총괄책임자로 선임하여야 한다</w:t>
      </w:r>
    </w:p>
    <w:p w14:paraId="316EA729" w14:textId="77777777" w:rsidR="00E91A98" w:rsidRDefault="00E91A98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나.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산업보건의 :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91199B">
        <w:rPr>
          <w:rFonts w:ascii="맑은 고딕" w:eastAsia="맑은 고딕" w:hAnsi="맑은 고딕" w:cs="굴림" w:hint="eastAsia"/>
          <w:bCs/>
          <w:kern w:val="0"/>
          <w:szCs w:val="20"/>
        </w:rPr>
        <w:t>의료법에 따른 의사로써 직업환경의학과 또는 예방의학과 전문의</w:t>
      </w:r>
    </w:p>
    <w:p w14:paraId="7D0F9B6B" w14:textId="77777777" w:rsidR="0091199B" w:rsidRPr="0091199B" w:rsidRDefault="0091199B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                (산업안전보건법에서 정한 사업의 종류, 규모 등에 따라 선임한다)</w:t>
      </w:r>
    </w:p>
    <w:p w14:paraId="5ACA5BAB" w14:textId="77777777" w:rsidR="00E91A98" w:rsidRDefault="00E91A98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다. 안전관리자</w:t>
      </w:r>
    </w:p>
    <w:p w14:paraId="202B9C72" w14:textId="77777777" w:rsidR="00FD4BD3" w:rsidRDefault="00F60E37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   1) 산업안전보건법</w:t>
      </w:r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시행령 제14조</w:t>
      </w:r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</w:t>
      </w:r>
      <w:proofErr w:type="spellStart"/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>영별표</w:t>
      </w:r>
      <w:proofErr w:type="spellEnd"/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4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에서</w:t>
      </w:r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정하는 소정의 </w:t>
      </w:r>
      <w:r w:rsidR="00FD4BD3">
        <w:rPr>
          <w:rFonts w:ascii="맑은 고딕" w:eastAsia="맑은 고딕" w:hAnsi="맑은 고딕" w:cs="굴림" w:hint="eastAsia"/>
          <w:bCs/>
          <w:kern w:val="0"/>
          <w:szCs w:val="20"/>
        </w:rPr>
        <w:t>자격을 갖춘 자를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441D756A" w14:textId="77777777" w:rsidR="00F60E37" w:rsidRDefault="00FD4BD3" w:rsidP="005B2DF4">
      <w:pPr>
        <w:widowControl/>
        <w:wordWrap/>
        <w:autoSpaceDE/>
        <w:autoSpaceDN/>
        <w:snapToGrid w:val="0"/>
        <w:spacing w:after="60"/>
        <w:ind w:leftChars="100" w:left="200" w:firstLineChars="300" w:firstLine="6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안전관리자로 선임하여야 </w:t>
      </w:r>
      <w:r w:rsidR="00F60E37">
        <w:rPr>
          <w:rFonts w:ascii="맑은 고딕" w:eastAsia="맑은 고딕" w:hAnsi="맑은 고딕" w:cs="굴림" w:hint="eastAsia"/>
          <w:bCs/>
          <w:kern w:val="0"/>
          <w:szCs w:val="20"/>
        </w:rPr>
        <w:t>한다.</w:t>
      </w:r>
    </w:p>
    <w:p w14:paraId="392E3F98" w14:textId="77777777" w:rsidR="00FD4BD3" w:rsidRDefault="00F60E37" w:rsidP="005B2DF4">
      <w:pPr>
        <w:widowControl/>
        <w:wordWrap/>
        <w:autoSpaceDE/>
        <w:autoSpaceDN/>
        <w:snapToGrid w:val="0"/>
        <w:spacing w:after="60"/>
        <w:ind w:firstLineChars="142" w:firstLine="284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라.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보</w:t>
      </w:r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>건관리자 :</w:t>
      </w:r>
      <w:proofErr w:type="gramEnd"/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산업안전보건법</w:t>
      </w:r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</w:t>
      </w:r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>시행령</w:t>
      </w:r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</w:t>
      </w:r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>제</w:t>
      </w:r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16 및 </w:t>
      </w:r>
      <w:proofErr w:type="spellStart"/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>영별표</w:t>
      </w:r>
      <w:proofErr w:type="spellEnd"/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5에서</w:t>
      </w:r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정하는 소정의 자</w:t>
      </w:r>
      <w:r w:rsidR="00FD4BD3"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>격을 갖춘 자를</w:t>
      </w:r>
      <w:r w:rsidRPr="00FD4BD3">
        <w:rPr>
          <w:rFonts w:ascii="맑은 고딕" w:eastAsia="맑은 고딕" w:hAnsi="맑은 고딕" w:cs="굴림" w:hint="eastAsia"/>
          <w:bCs/>
          <w:spacing w:val="-8"/>
          <w:kern w:val="0"/>
          <w:szCs w:val="20"/>
        </w:rPr>
        <w:t xml:space="preserve"> </w:t>
      </w:r>
    </w:p>
    <w:p w14:paraId="3E4A8D20" w14:textId="77777777" w:rsidR="00F60E37" w:rsidRDefault="00FD4BD3" w:rsidP="005B2DF4">
      <w:pPr>
        <w:widowControl/>
        <w:wordWrap/>
        <w:autoSpaceDE/>
        <w:autoSpaceDN/>
        <w:snapToGrid w:val="0"/>
        <w:spacing w:after="60"/>
        <w:ind w:firstLineChars="425" w:firstLine="85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보건관리자로 </w:t>
      </w:r>
      <w:r w:rsidR="00F60E37">
        <w:rPr>
          <w:rFonts w:ascii="맑은 고딕" w:eastAsia="맑은 고딕" w:hAnsi="맑은 고딕" w:cs="굴림" w:hint="eastAsia"/>
          <w:bCs/>
          <w:kern w:val="0"/>
          <w:szCs w:val="20"/>
        </w:rPr>
        <w:t>선임하여야 한다.</w:t>
      </w:r>
    </w:p>
    <w:p w14:paraId="4D14D579" w14:textId="77777777" w:rsidR="00F60E37" w:rsidRPr="00FD4BD3" w:rsidRDefault="00F60E37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spacing w:val="-4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마. </w:t>
      </w:r>
      <w:proofErr w:type="gramStart"/>
      <w:r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관리감독자 :</w:t>
      </w:r>
      <w:proofErr w:type="gramEnd"/>
      <w:r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라인조직의 팀장 및 부서장 등</w:t>
      </w:r>
      <w:r w:rsidR="00FD4BD3" w:rsidRPr="00FD4BD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안전보건에 대한 관리감독자로 선임하여야 한다</w:t>
      </w:r>
    </w:p>
    <w:p w14:paraId="334E5C6C" w14:textId="77777777" w:rsidR="00FD4BD3" w:rsidRDefault="00EB01C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</w:t>
      </w:r>
      <w:r w:rsidR="006B78E4">
        <w:rPr>
          <w:rFonts w:ascii="맑은 고딕" w:eastAsia="맑은 고딕" w:hAnsi="맑은 고딕" w:cs="굴림" w:hint="eastAsia"/>
          <w:bCs/>
          <w:kern w:val="0"/>
          <w:szCs w:val="20"/>
        </w:rPr>
        <w:t>. 상시근로</w:t>
      </w:r>
      <w:r w:rsidR="00DC3D7F">
        <w:rPr>
          <w:rFonts w:ascii="맑은 고딕" w:eastAsia="맑은 고딕" w:hAnsi="맑은 고딕" w:cs="굴림" w:hint="eastAsia"/>
          <w:bCs/>
          <w:kern w:val="0"/>
          <w:szCs w:val="20"/>
        </w:rPr>
        <w:t>자 300인 미만 사업장은 안전관리자 및 보건관리자의 업무를 법정 대행기관에 위탁</w:t>
      </w:r>
    </w:p>
    <w:p w14:paraId="603C706D" w14:textId="77777777" w:rsidR="00EB01CC" w:rsidRPr="00F60E37" w:rsidRDefault="00FD4BD3" w:rsidP="005A7939">
      <w:pPr>
        <w:widowControl/>
        <w:wordWrap/>
        <w:autoSpaceDE/>
        <w:autoSpaceDN/>
        <w:snapToGrid w:val="0"/>
        <w:spacing w:after="200"/>
        <w:ind w:firstLineChars="142" w:firstLine="284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하여 운영할 수 있다.</w:t>
      </w:r>
      <w:r w:rsidR="0029712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</w:t>
      </w:r>
    </w:p>
    <w:p w14:paraId="09B1F399" w14:textId="77777777" w:rsidR="0094585D" w:rsidRPr="00D63B0B" w:rsidRDefault="009458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DC3D7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DC3D7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안전보건관계자의</w:t>
      </w:r>
      <w:proofErr w:type="gramEnd"/>
      <w:r w:rsidR="00DC3D7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변경 및 보고</w:t>
      </w:r>
    </w:p>
    <w:p w14:paraId="0ADADA93" w14:textId="77777777" w:rsidR="00DC3D7F" w:rsidRDefault="00DC3D7F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Pr="005A7939">
        <w:rPr>
          <w:rFonts w:ascii="맑은 고딕" w:eastAsia="맑은 고딕" w:hAnsi="맑은 고딕" w:cs="굴림" w:hint="eastAsia"/>
          <w:bCs/>
          <w:spacing w:val="-6"/>
          <w:kern w:val="0"/>
          <w:szCs w:val="20"/>
        </w:rPr>
        <w:t xml:space="preserve">안전보건관리책임자를 선임하거나 변경하였을 때에는 그 사실을 증명할 수 있는 </w:t>
      </w:r>
      <w:r w:rsidR="005A7939" w:rsidRPr="005A7939">
        <w:rPr>
          <w:rFonts w:ascii="맑은 고딕" w:eastAsia="맑은 고딕" w:hAnsi="맑은 고딕" w:cs="굴림" w:hint="eastAsia"/>
          <w:bCs/>
          <w:spacing w:val="-6"/>
          <w:kern w:val="0"/>
          <w:szCs w:val="20"/>
        </w:rPr>
        <w:t xml:space="preserve">임명장 등 </w:t>
      </w:r>
      <w:r w:rsidRPr="005A7939">
        <w:rPr>
          <w:rFonts w:ascii="맑은 고딕" w:eastAsia="맑은 고딕" w:hAnsi="맑은 고딕" w:cs="굴림" w:hint="eastAsia"/>
          <w:bCs/>
          <w:spacing w:val="-6"/>
          <w:kern w:val="0"/>
          <w:szCs w:val="20"/>
        </w:rPr>
        <w:t>서류를</w:t>
      </w:r>
    </w:p>
    <w:p w14:paraId="08FFF067" w14:textId="77777777" w:rsidR="00DC3D7F" w:rsidRDefault="00DC3D7F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구비하여 보관하여야 한다.</w:t>
      </w:r>
    </w:p>
    <w:p w14:paraId="5DB65F55" w14:textId="77777777" w:rsidR="00DC3D7F" w:rsidRDefault="00DC3D7F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안전관리자, 보건관리자 및 산업보건의 등을 새로 선임하거나 변경하였을 때에는 14일 이내에</w:t>
      </w:r>
    </w:p>
    <w:p w14:paraId="38741765" w14:textId="77777777" w:rsidR="00A82831" w:rsidRDefault="00DC3D7F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관할 </w:t>
      </w:r>
      <w:r w:rsidR="00A82831">
        <w:rPr>
          <w:rFonts w:ascii="맑은 고딕" w:eastAsia="맑은 고딕" w:hAnsi="맑은 고딕" w:cs="굴림" w:hint="eastAsia"/>
          <w:bCs/>
          <w:kern w:val="0"/>
          <w:szCs w:val="20"/>
        </w:rPr>
        <w:t>지방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고용노동</w:t>
      </w:r>
      <w:r w:rsidR="00A82831">
        <w:rPr>
          <w:rFonts w:ascii="맑은 고딕" w:eastAsia="맑은 고딕" w:hAnsi="맑은 고딕" w:cs="굴림" w:hint="eastAsia"/>
          <w:bCs/>
          <w:kern w:val="0"/>
          <w:szCs w:val="20"/>
        </w:rPr>
        <w:t>관서</w:t>
      </w:r>
      <w:r w:rsidR="005A7939">
        <w:rPr>
          <w:rFonts w:ascii="맑은 고딕" w:eastAsia="맑은 고딕" w:hAnsi="맑은 고딕" w:cs="굴림" w:hint="eastAsia"/>
          <w:bCs/>
          <w:kern w:val="0"/>
          <w:szCs w:val="20"/>
        </w:rPr>
        <w:t>에</w:t>
      </w:r>
      <w:r w:rsidR="00A8283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보고하여야 한다</w:t>
      </w:r>
      <w:r w:rsidR="005E40B4">
        <w:rPr>
          <w:rFonts w:ascii="맑은 고딕" w:eastAsia="맑은 고딕" w:hAnsi="맑은 고딕" w:cs="굴림" w:hint="eastAsia"/>
          <w:bCs/>
          <w:kern w:val="0"/>
          <w:szCs w:val="20"/>
        </w:rPr>
        <w:t>.</w:t>
      </w:r>
    </w:p>
    <w:p w14:paraId="58B25D86" w14:textId="77777777" w:rsidR="00DC5085" w:rsidRPr="00D63B0B" w:rsidRDefault="00DC5085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lastRenderedPageBreak/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</w:t>
      </w:r>
      <w:r w:rsidR="002C1F4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</w:t>
      </w:r>
      <w:r w:rsidR="001D24E4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관리책임자</w:t>
      </w:r>
      <w:r w:rsidR="005A793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의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직무</w:t>
      </w:r>
    </w:p>
    <w:p w14:paraId="4DBAC3BB" w14:textId="77777777" w:rsidR="002C1F4E" w:rsidRDefault="002C1F4E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안전보건관리책임자</w:t>
      </w:r>
      <w:r w:rsidR="005A7939">
        <w:rPr>
          <w:rFonts w:ascii="맑은 고딕" w:eastAsia="맑은 고딕" w:hAnsi="맑은 고딕" w:cs="굴림" w:hint="eastAsia"/>
          <w:bCs/>
          <w:kern w:val="0"/>
          <w:szCs w:val="20"/>
        </w:rPr>
        <w:t>는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관계법령이나 본 규정이 정하는 다음의 업무를</w:t>
      </w:r>
      <w:r w:rsidR="005A793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수행하여야 한다.</w:t>
      </w:r>
    </w:p>
    <w:p w14:paraId="10F3C5E9" w14:textId="77777777" w:rsidR="00E50315" w:rsidRDefault="002C1F4E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E50315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산업재해예방을 위한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계획의 수립 및 이행에 </w:t>
      </w:r>
      <w:r w:rsidR="00E50315">
        <w:rPr>
          <w:rFonts w:ascii="맑은 고딕" w:eastAsia="맑은 고딕" w:hAnsi="맑은 고딕" w:cs="굴림" w:hint="eastAsia"/>
          <w:bCs/>
          <w:kern w:val="0"/>
          <w:szCs w:val="20"/>
        </w:rPr>
        <w:t>관한 감독과 지시</w:t>
      </w:r>
    </w:p>
    <w:p w14:paraId="72FC417A" w14:textId="77777777" w:rsidR="00E50315" w:rsidRDefault="00E5031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안전보건에 관한 규정, 절차 및 지침 등의 제정 및 개정</w:t>
      </w:r>
    </w:p>
    <w:p w14:paraId="5268CA3F" w14:textId="77777777" w:rsidR="00E50315" w:rsidRDefault="00E5031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임직원 및 협력업체에 대한 안전보건교육 계획 수립 및 관리</w:t>
      </w:r>
    </w:p>
    <w:p w14:paraId="1923C681" w14:textId="77777777" w:rsidR="00D62C35" w:rsidRDefault="00E5031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4. </w:t>
      </w:r>
      <w:r w:rsidR="00D62C35">
        <w:rPr>
          <w:rFonts w:ascii="맑은 고딕" w:eastAsia="맑은 고딕" w:hAnsi="맑은 고딕" w:cs="굴림" w:hint="eastAsia"/>
          <w:bCs/>
          <w:kern w:val="0"/>
          <w:szCs w:val="20"/>
        </w:rPr>
        <w:t>산업재해의 원인조사 및 재발방지를 위한 대책의 수립</w:t>
      </w:r>
    </w:p>
    <w:p w14:paraId="0C8300C2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5. 산업재해 등 안전보건에 관한 통계의 기록 및 유지</w:t>
      </w:r>
    </w:p>
    <w:p w14:paraId="18C0C74E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6. 안전보건에 관련되는 안전장치 및 보호구 등의 구입시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적격품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여부 확인</w:t>
      </w:r>
    </w:p>
    <w:p w14:paraId="36AAB0FC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7. 안전보건관계자의 직무분장 및 책임의 명문화</w:t>
      </w:r>
    </w:p>
    <w:p w14:paraId="4D548F7C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8. 안전보건관련 투자</w:t>
      </w:r>
      <w:r w:rsidR="001D24E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예산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에 대한 타당성 검토</w:t>
      </w:r>
    </w:p>
    <w:p w14:paraId="40115D04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9. 사업장의 안전보건에 관한 목표관리 평가</w:t>
      </w:r>
    </w:p>
    <w:p w14:paraId="752A3B8A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10. 사업장 정기 및 임시 안전점검 및 기술지원</w:t>
      </w:r>
    </w:p>
    <w:p w14:paraId="703B1C35" w14:textId="77777777" w:rsidR="00D62C35" w:rsidRDefault="00D62C35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11. 안전보건관계 협의체 구성 및 운영</w:t>
      </w:r>
    </w:p>
    <w:p w14:paraId="26B61FDB" w14:textId="77777777" w:rsidR="001D24E4" w:rsidRDefault="00D62C35" w:rsidP="00F02AAC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12. 관련법령과 본 규정, 사내 각종 절차 및 지침에서 정한 </w:t>
      </w:r>
      <w:r w:rsidR="00F02AAC">
        <w:rPr>
          <w:rFonts w:ascii="맑은 고딕" w:eastAsia="맑은 고딕" w:hAnsi="맑은 고딕" w:cs="굴림" w:hint="eastAsia"/>
          <w:bCs/>
          <w:kern w:val="0"/>
          <w:szCs w:val="20"/>
        </w:rPr>
        <w:t>사항</w:t>
      </w:r>
    </w:p>
    <w:p w14:paraId="33F0DF1D" w14:textId="77777777" w:rsidR="005A7939" w:rsidRDefault="001D24E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</w:t>
      </w:r>
      <w:r w:rsidR="005A793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proofErr w:type="spellStart"/>
      <w:r w:rsidR="005A793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</w:t>
      </w:r>
      <w:r w:rsidR="00F02AA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·보건관리자의</w:t>
      </w:r>
      <w:proofErr w:type="spellEnd"/>
      <w:r w:rsidR="00F02AA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직무</w:t>
      </w:r>
    </w:p>
    <w:p w14:paraId="3AAC2B1C" w14:textId="77777777" w:rsidR="00F02AAC" w:rsidRDefault="00F02AAC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 안전보건 전반에 대한 업무계획 수립</w:t>
      </w:r>
    </w:p>
    <w:p w14:paraId="79FEA743" w14:textId="77777777" w:rsidR="00F02AAC" w:rsidRDefault="00F02AAC" w:rsidP="00F02AA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2. 안전보건관련 표준, 수칙, 기준의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제·개정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이행여부 감독</w:t>
      </w:r>
    </w:p>
    <w:p w14:paraId="3963AA3B" w14:textId="77777777" w:rsidR="00F02AAC" w:rsidRDefault="00F02AAC" w:rsidP="00F02AA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3. 라인부서 안전보건활동에 대한 정기적인 평가</w:t>
      </w:r>
    </w:p>
    <w:p w14:paraId="3F865AB2" w14:textId="77777777" w:rsidR="00F02AAC" w:rsidRDefault="00F02AA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4. 사고의 조사, 원인분석, 예방대책의 수립, 기록유지 및 보고</w:t>
      </w:r>
    </w:p>
    <w:p w14:paraId="20524086" w14:textId="77777777" w:rsidR="00F02AAC" w:rsidRDefault="00F02AA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5. 안전보건관계 보고서의 작성 및 보고</w:t>
      </w:r>
    </w:p>
    <w:p w14:paraId="0E8210B3" w14:textId="77777777" w:rsidR="00F02AAC" w:rsidRDefault="00F02AA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6. 안전보건관계자의 지도 및 육성</w:t>
      </w:r>
    </w:p>
    <w:p w14:paraId="2EC76976" w14:textId="77777777" w:rsidR="00F02AAC" w:rsidRDefault="00F02AA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7. 자체 안전보건 교육 및 훈련의 수립과 실시</w:t>
      </w:r>
    </w:p>
    <w:p w14:paraId="3325A3D1" w14:textId="77777777" w:rsidR="00F02AAC" w:rsidRDefault="00F02AAC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8. 설비의 점검 및 자체검사 주관</w:t>
      </w:r>
    </w:p>
    <w:p w14:paraId="460A5B7F" w14:textId="77777777" w:rsidR="00F02AAC" w:rsidRDefault="00F02AAC" w:rsidP="00F02AA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9. 협력업체에 대한 관리방안 수립</w:t>
      </w:r>
    </w:p>
    <w:p w14:paraId="1664F76C" w14:textId="77777777" w:rsidR="00F02AAC" w:rsidRDefault="00F02AAC" w:rsidP="00F02AAC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10. 전사 안전보건관련 절차서, 지침서 및 시스템에 대한 실천 및 관리</w:t>
      </w:r>
    </w:p>
    <w:p w14:paraId="3A74AD5F" w14:textId="77777777" w:rsidR="005A7939" w:rsidRPr="00F02AAC" w:rsidRDefault="00F02AAC" w:rsidP="00F02AAC">
      <w:pPr>
        <w:widowControl/>
        <w:wordWrap/>
        <w:autoSpaceDE/>
        <w:autoSpaceDN/>
        <w:snapToGrid w:val="0"/>
        <w:spacing w:after="200"/>
        <w:ind w:firstLine="193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11. 관련법령과 본 규정, 사내 각종 절차 및 지침에서 정한 사항</w:t>
      </w:r>
    </w:p>
    <w:p w14:paraId="292BE5C3" w14:textId="77777777" w:rsidR="001D24E4" w:rsidRPr="00D63B0B" w:rsidRDefault="00F02AAC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제14조 </w:t>
      </w:r>
      <w:r w:rsidR="001D24E4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관리감독자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의</w:t>
      </w:r>
      <w:r w:rsidR="001D24E4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직무</w:t>
      </w:r>
    </w:p>
    <w:p w14:paraId="141A31ED" w14:textId="77777777" w:rsidR="001D24E4" w:rsidRDefault="001D24E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안전보건관련 관리감독자는 관계법령이나 본 규정이 정하는 다음의 업무를 수행하여야 한다.</w:t>
      </w:r>
    </w:p>
    <w:p w14:paraId="4BF9FA88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 각 본부 내 산하조직별 안전지표 관리 및 평가</w:t>
      </w:r>
    </w:p>
    <w:p w14:paraId="500D1E67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안전사고 예방계획의 수립 및 시행</w:t>
      </w:r>
    </w:p>
    <w:p w14:paraId="22543DF2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lastRenderedPageBreak/>
        <w:t>3. 조직 별사고통계 유지관리 및 원인분석과 재발방지대책의 수립</w:t>
      </w:r>
    </w:p>
    <w:p w14:paraId="14D92F4E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사업장 현장에 대한 안전지도 및 점검 등 사고예방활동</w:t>
      </w:r>
    </w:p>
    <w:p w14:paraId="6AF87443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5. 사고대응 및 사후처리에 관한 현장지원 활동</w:t>
      </w:r>
    </w:p>
    <w:p w14:paraId="58911FA1" w14:textId="77777777" w:rsidR="001D24E4" w:rsidRDefault="001D24E4" w:rsidP="00F02AA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6. 안전보건관련 </w:t>
      </w:r>
      <w:r w:rsidR="00F02AAC">
        <w:rPr>
          <w:rFonts w:ascii="맑은 고딕" w:eastAsia="맑은 고딕" w:hAnsi="맑은 고딕" w:cs="굴림" w:hint="eastAsia"/>
          <w:bCs/>
          <w:kern w:val="0"/>
          <w:szCs w:val="20"/>
        </w:rPr>
        <w:t>연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간 투자</w:t>
      </w:r>
      <w:r w:rsidR="00F02AA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계획 및 예산 수립</w:t>
      </w:r>
    </w:p>
    <w:p w14:paraId="527755E7" w14:textId="5B848E77" w:rsidR="00D62C35" w:rsidRDefault="001D24E4" w:rsidP="00F02AAC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7. 기타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과의 업무 공유를 통한 안전보건 활동의 실천</w:t>
      </w:r>
    </w:p>
    <w:p w14:paraId="472766C5" w14:textId="77777777" w:rsidR="003A76BF" w:rsidRPr="00D63B0B" w:rsidRDefault="003A76B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5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산업안전보건위원회</w:t>
      </w:r>
      <w:proofErr w:type="gramEnd"/>
    </w:p>
    <w:p w14:paraId="4D9E63F7" w14:textId="77777777" w:rsidR="003A76BF" w:rsidRDefault="003A76BF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산업안전보건위원회는 각 사업장 단위로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산업안전보건법시행령제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>25조에서 정하는 기준에</w:t>
      </w:r>
    </w:p>
    <w:p w14:paraId="506DD0BF" w14:textId="77777777" w:rsidR="00F55967" w:rsidRDefault="00F55967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의거 상시근로자 100인 이상인 경우 구성 및 운용하여야 한다. </w:t>
      </w:r>
    </w:p>
    <w:p w14:paraId="1FEE1D4F" w14:textId="77777777" w:rsidR="00F55967" w:rsidRDefault="00F55967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산업안전보건위원회는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산업안전보건법시행령제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>25조의 2에서 정하는 바에 따라 구성하고</w:t>
      </w:r>
    </w:p>
    <w:p w14:paraId="0CE72516" w14:textId="77777777" w:rsidR="00F55967" w:rsidRDefault="00F55967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『</w:t>
      </w:r>
      <w:proofErr w:type="spellStart"/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산업안전보건위원회운영</w:t>
      </w:r>
      <w:proofErr w:type="spellEnd"/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 </w:t>
      </w:r>
      <w:proofErr w:type="spellStart"/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지침』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내용에 따라 운용한다. </w:t>
      </w:r>
    </w:p>
    <w:p w14:paraId="1A86781D" w14:textId="77777777" w:rsidR="001713E2" w:rsidRDefault="00F55967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산업안전보건위원회의를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통해 심의 및 </w:t>
      </w:r>
      <w:r w:rsidR="00263FED">
        <w:rPr>
          <w:rFonts w:ascii="맑은 고딕" w:eastAsia="맑은 고딕" w:hAnsi="맑은 고딕" w:cs="굴림" w:hint="eastAsia"/>
          <w:bCs/>
          <w:kern w:val="0"/>
          <w:szCs w:val="20"/>
        </w:rPr>
        <w:t>의결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된 사항은 </w:t>
      </w:r>
      <w:r w:rsidR="00847693">
        <w:rPr>
          <w:rFonts w:ascii="맑은 고딕" w:eastAsia="맑은 고딕" w:hAnsi="맑은 고딕" w:cs="굴림" w:hint="eastAsia"/>
          <w:bCs/>
          <w:kern w:val="0"/>
          <w:szCs w:val="20"/>
        </w:rPr>
        <w:t>다음 각호의 어느 하나의 방법으로 임직원에게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신속히 알</w:t>
      </w:r>
      <w:r w:rsidR="00847693">
        <w:rPr>
          <w:rFonts w:ascii="맑은 고딕" w:eastAsia="맑은 고딕" w:hAnsi="맑은 고딕" w:cs="굴림" w:hint="eastAsia"/>
          <w:bCs/>
          <w:kern w:val="0"/>
          <w:szCs w:val="20"/>
        </w:rPr>
        <w:t>려주어야 한다.</w:t>
      </w:r>
      <w:r w:rsidR="0029712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33BAB013" w14:textId="77777777" w:rsidR="00847693" w:rsidRDefault="00847693" w:rsidP="005B2DF4">
      <w:pPr>
        <w:widowControl/>
        <w:wordWrap/>
        <w:autoSpaceDE/>
        <w:autoSpaceDN/>
        <w:snapToGrid w:val="0"/>
        <w:spacing w:after="60"/>
        <w:ind w:leftChars="100" w:left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가. 사내방송, 사내보 및 사내 인트라넷</w:t>
      </w:r>
    </w:p>
    <w:p w14:paraId="1C01A3F1" w14:textId="77777777" w:rsidR="00847693" w:rsidRDefault="00847693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나. 게시판 게시</w:t>
      </w:r>
    </w:p>
    <w:p w14:paraId="05FB22A1" w14:textId="77777777" w:rsidR="00847693" w:rsidRDefault="00847693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다. 회사 자체 정례조회 시 집합교육 등에 의한 방법</w:t>
      </w:r>
    </w:p>
    <w:p w14:paraId="0E6C384F" w14:textId="77777777" w:rsidR="00847693" w:rsidRPr="00847693" w:rsidRDefault="00847693" w:rsidP="00847693">
      <w:pPr>
        <w:widowControl/>
        <w:wordWrap/>
        <w:autoSpaceDE/>
        <w:autoSpaceDN/>
        <w:snapToGrid w:val="0"/>
        <w:spacing w:after="20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라. 그 밖의 적절한 방법</w:t>
      </w:r>
    </w:p>
    <w:p w14:paraId="68B8DC8E" w14:textId="77777777" w:rsidR="00F55967" w:rsidRPr="00D63B0B" w:rsidRDefault="00F55967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6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C1639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전사</w:t>
      </w:r>
      <w:proofErr w:type="gramEnd"/>
      <w:r w:rsidR="00C1639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r w:rsidR="002A154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</w:t>
      </w:r>
      <w:r w:rsidR="00EB01C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관리 </w:t>
      </w:r>
      <w:r w:rsidR="002A154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실</w:t>
      </w:r>
      <w:r w:rsidR="00EB01CC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무</w:t>
      </w:r>
      <w:r w:rsidR="002A154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협의체</w:t>
      </w:r>
    </w:p>
    <w:p w14:paraId="16F213B9" w14:textId="77777777" w:rsidR="001511E2" w:rsidRDefault="00F55967" w:rsidP="005B2DF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C1639F">
        <w:rPr>
          <w:rFonts w:ascii="맑은 고딕" w:eastAsia="맑은 고딕" w:hAnsi="맑은 고딕" w:cs="굴림" w:hint="eastAsia"/>
          <w:bCs/>
          <w:kern w:val="0"/>
          <w:szCs w:val="20"/>
        </w:rPr>
        <w:t>전사 안전보건활동</w:t>
      </w:r>
      <w:r w:rsidR="001511E2">
        <w:rPr>
          <w:rFonts w:ascii="맑은 고딕" w:eastAsia="맑은 고딕" w:hAnsi="맑은 고딕" w:cs="굴림" w:hint="eastAsia"/>
          <w:bCs/>
          <w:kern w:val="0"/>
          <w:szCs w:val="20"/>
        </w:rPr>
        <w:t>에 대한 업무협의, 교육 및 정보공유를 효과적으로 추진하고, 각 사업장의</w:t>
      </w:r>
    </w:p>
    <w:p w14:paraId="5FEB5568" w14:textId="77777777" w:rsidR="001511E2" w:rsidRPr="00E556F8" w:rsidRDefault="001511E2" w:rsidP="005B2DF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556F8">
        <w:rPr>
          <w:rFonts w:ascii="맑은 고딕" w:eastAsia="맑은 고딕" w:hAnsi="맑은 고딕" w:cs="굴림" w:hint="eastAsia"/>
          <w:bCs/>
          <w:kern w:val="0"/>
          <w:szCs w:val="20"/>
        </w:rPr>
        <w:t>안전보건관리수준의 향상과 안전사고예방활동을 목적으로 구성 및 운용한다.</w:t>
      </w:r>
    </w:p>
    <w:p w14:paraId="62384F45" w14:textId="77777777" w:rsidR="00EB01CC" w:rsidRDefault="001511E2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E556F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2A154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전사 </w:t>
      </w:r>
      <w:r w:rsidRPr="00E556F8">
        <w:rPr>
          <w:rFonts w:ascii="맑은 고딕" w:eastAsia="맑은 고딕" w:hAnsi="맑은 고딕" w:cs="굴림" w:hint="eastAsia"/>
          <w:bCs/>
          <w:kern w:val="0"/>
          <w:szCs w:val="20"/>
        </w:rPr>
        <w:t>안전</w:t>
      </w:r>
      <w:r w:rsidR="002A154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실무자 </w:t>
      </w:r>
      <w:r w:rsidRPr="00E556F8">
        <w:rPr>
          <w:rFonts w:ascii="맑은 고딕" w:eastAsia="맑은 고딕" w:hAnsi="맑은 고딕" w:cs="굴림" w:hint="eastAsia"/>
          <w:bCs/>
          <w:kern w:val="0"/>
          <w:szCs w:val="20"/>
        </w:rPr>
        <w:t>협의체에 해당되는 전사</w:t>
      </w:r>
      <w:r w:rsidR="00E556F8" w:rsidRPr="00E556F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RM협의체</w:t>
      </w:r>
      <w:r w:rsidR="00EB01C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외 </w:t>
      </w:r>
      <w:r w:rsidR="00E556F8" w:rsidRPr="00E556F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전사 </w:t>
      </w:r>
      <w:r w:rsidR="00847693">
        <w:rPr>
          <w:rFonts w:ascii="맑은 고딕" w:eastAsia="맑은 고딕" w:hAnsi="맑은 고딕" w:cs="굴림" w:hint="eastAsia"/>
          <w:bCs/>
          <w:kern w:val="0"/>
          <w:szCs w:val="20"/>
        </w:rPr>
        <w:t>안전관리 실무</w:t>
      </w:r>
      <w:r w:rsidR="00E556F8" w:rsidRPr="00E556F8">
        <w:rPr>
          <w:rFonts w:ascii="맑은 고딕" w:eastAsia="맑은 고딕" w:hAnsi="맑은 고딕" w:cs="굴림" w:hint="eastAsia"/>
          <w:bCs/>
          <w:kern w:val="0"/>
          <w:szCs w:val="20"/>
        </w:rPr>
        <w:t>협의체</w:t>
      </w:r>
      <w:r w:rsidR="00EB01CC">
        <w:rPr>
          <w:rFonts w:ascii="맑은 고딕" w:eastAsia="맑은 고딕" w:hAnsi="맑은 고딕" w:cs="굴림" w:hint="eastAsia"/>
          <w:bCs/>
          <w:kern w:val="0"/>
          <w:szCs w:val="20"/>
        </w:rPr>
        <w:t>를 운영한다.</w:t>
      </w:r>
    </w:p>
    <w:p w14:paraId="2545F7C3" w14:textId="77777777" w:rsidR="00EB01CC" w:rsidRDefault="00EB01C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주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기 :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월 1회 (매월 둘째 주 목요일)</w:t>
      </w:r>
    </w:p>
    <w:p w14:paraId="083ECAAF" w14:textId="77777777" w:rsidR="00EB01CC" w:rsidRDefault="00EB01C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나. 대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상 :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전사 각 부문 내 본부/담당 별 유관부서장 및 실무담당자</w:t>
      </w:r>
    </w:p>
    <w:p w14:paraId="6BF2630E" w14:textId="77777777" w:rsidR="00EB01CC" w:rsidRDefault="00EB01CC" w:rsidP="005B2DF4">
      <w:pPr>
        <w:widowControl/>
        <w:wordWrap/>
        <w:autoSpaceDE/>
        <w:autoSpaceDN/>
        <w:snapToGrid w:val="0"/>
        <w:spacing w:after="6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다. 내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용 :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안전환경관련 법규 및 환경변화에 대한 대응방향, 전월 안전환경 주요이슈 및 향후</w:t>
      </w:r>
    </w:p>
    <w:p w14:paraId="4CCEF4DD" w14:textId="77777777" w:rsidR="00E556F8" w:rsidRDefault="00EB01CC" w:rsidP="00847693">
      <w:pPr>
        <w:widowControl/>
        <w:wordWrap/>
        <w:autoSpaceDE/>
        <w:autoSpaceDN/>
        <w:snapToGrid w:val="0"/>
        <w:spacing w:after="20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           계획된 일정에 대한 공유, 각 사업장 별 안전환경실천활동 공유 등</w:t>
      </w:r>
    </w:p>
    <w:p w14:paraId="3A94A7F7" w14:textId="77777777" w:rsidR="00E556F8" w:rsidRPr="00D63B0B" w:rsidRDefault="00E556F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7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비상대응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조직</w:t>
      </w:r>
    </w:p>
    <w:p w14:paraId="73FC74DC" w14:textId="77777777" w:rsidR="0048440C" w:rsidRDefault="00E556F8" w:rsidP="0048440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48440C">
        <w:rPr>
          <w:rFonts w:ascii="맑은 고딕" w:eastAsia="맑은 고딕" w:hAnsi="맑은 고딕" w:cs="굴림" w:hint="eastAsia"/>
          <w:bCs/>
          <w:kern w:val="0"/>
          <w:szCs w:val="20"/>
        </w:rPr>
        <w:t>본사는</w:t>
      </w:r>
      <w:r w:rsidR="004E6B9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건물의 화재, 풍수해 등 긴급사태에 대비하여 대피유도자 등을 포함한 비상대응</w:t>
      </w:r>
      <w:r w:rsidR="0048440C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4E6B93">
        <w:rPr>
          <w:rFonts w:ascii="맑은 고딕" w:eastAsia="맑은 고딕" w:hAnsi="맑은 고딕" w:cs="굴림" w:hint="eastAsia"/>
          <w:bCs/>
          <w:kern w:val="0"/>
          <w:szCs w:val="20"/>
        </w:rPr>
        <w:t>조직을</w:t>
      </w:r>
    </w:p>
    <w:p w14:paraId="371C1CB9" w14:textId="77777777" w:rsidR="004E6B93" w:rsidRDefault="004E6B93" w:rsidP="0048440C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구성하여 운용하여야 한다.</w:t>
      </w:r>
    </w:p>
    <w:p w14:paraId="4C86C856" w14:textId="77777777" w:rsidR="004E6B93" w:rsidRDefault="004E6B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각 사업장은 화재, 폭발, 풍수해 및 테러 등 긴급사태에 대비하여 각 사업장 특성에 맞는</w:t>
      </w:r>
    </w:p>
    <w:p w14:paraId="69C070FE" w14:textId="77777777" w:rsidR="004E6B93" w:rsidRDefault="004E6B9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비상대응조직을 구성하여 운용하여야 한다.</w:t>
      </w:r>
    </w:p>
    <w:p w14:paraId="16BBB3BE" w14:textId="77777777" w:rsidR="00B64FAB" w:rsidRDefault="004E6B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비상대응 조직의 구성 및 운용은 </w:t>
      </w:r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『</w:t>
      </w:r>
      <w:r w:rsidR="00B64FAB"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비상사태 대비 및 대응 </w:t>
      </w:r>
      <w:proofErr w:type="spellStart"/>
      <w:r w:rsidR="00B64FAB"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절차서</w:t>
      </w:r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』</w:t>
      </w:r>
      <w:r w:rsidR="00B64FAB"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 w:rsidR="00B64FAB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내용에 따른다.</w:t>
      </w:r>
    </w:p>
    <w:p w14:paraId="39EB2FFA" w14:textId="77777777" w:rsidR="00B64FAB" w:rsidRPr="00AA2F7E" w:rsidRDefault="00B64FAB" w:rsidP="00AA2F7E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3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안전보건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경영계획 및 평가</w:t>
      </w:r>
    </w:p>
    <w:p w14:paraId="0E9C6D41" w14:textId="77777777" w:rsidR="00B64FAB" w:rsidRPr="00D63B0B" w:rsidRDefault="00B64FAB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8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경영계획</w:t>
      </w:r>
    </w:p>
    <w:p w14:paraId="22180B84" w14:textId="2DED4BA4" w:rsidR="00201F59" w:rsidRDefault="00B64FAB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 w:rsidR="00201F59">
        <w:rPr>
          <w:rFonts w:ascii="맑은 고딕" w:eastAsia="맑은 고딕" w:hAnsi="맑은 고딕" w:cs="굴림" w:hint="eastAsia"/>
          <w:bCs/>
          <w:kern w:val="0"/>
          <w:szCs w:val="20"/>
        </w:rPr>
        <w:t>은 다음 각</w:t>
      </w:r>
      <w:r w:rsidR="00C757D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201F59">
        <w:rPr>
          <w:rFonts w:ascii="맑은 고딕" w:eastAsia="맑은 고딕" w:hAnsi="맑은 고딕" w:cs="굴림" w:hint="eastAsia"/>
          <w:bCs/>
          <w:kern w:val="0"/>
          <w:szCs w:val="20"/>
        </w:rPr>
        <w:t>호의 내용을 포함한 년간 안전보건 경영계획을 수립, 시행하여야 한다.</w:t>
      </w:r>
    </w:p>
    <w:p w14:paraId="0F7E8393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전사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안전보건관리 방침 및 목표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수립</w:t>
      </w:r>
    </w:p>
    <w:p w14:paraId="038A4FDC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나. 각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부문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별 안전보건 경영계획 정량적 목표와 추진계획</w:t>
      </w:r>
    </w:p>
    <w:p w14:paraId="6C2659E6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다. 안전, 보건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관련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각종 재해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사고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예방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·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감소</w:t>
      </w:r>
      <w:proofErr w:type="spellEnd"/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대책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수립</w:t>
      </w:r>
    </w:p>
    <w:p w14:paraId="1653C87D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라. 안전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,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보건 및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소방시설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보완·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개선</w:t>
      </w:r>
      <w:proofErr w:type="spellEnd"/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대책 수립</w:t>
      </w:r>
    </w:p>
    <w:p w14:paraId="273F27AC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마. 안전보건관련 예산 책정 및 투자항목 검토</w:t>
      </w:r>
    </w:p>
    <w:p w14:paraId="3CE1B72B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바. 안전보건 교육 및 훈련 계획</w:t>
      </w:r>
    </w:p>
    <w:p w14:paraId="3A3CC39D" w14:textId="77777777" w:rsidR="00201F59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사. 기타 안전, 보건 및 소방활동의 세부추진계획 등</w:t>
      </w:r>
    </w:p>
    <w:p w14:paraId="48293374" w14:textId="77777777" w:rsidR="00C757DD" w:rsidRDefault="00201F5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사업장 안전보건</w:t>
      </w:r>
      <w:r w:rsidR="001713E2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관리책임자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는 </w:t>
      </w:r>
      <w:r w:rsidR="00C757DD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전사 </w:t>
      </w:r>
      <w:r w:rsidR="00C757DD">
        <w:rPr>
          <w:rFonts w:ascii="맑은 고딕" w:eastAsia="맑은 고딕" w:hAnsi="맑은 고딕" w:cs="굴림" w:hint="eastAsia"/>
          <w:bCs/>
          <w:kern w:val="0"/>
          <w:szCs w:val="20"/>
        </w:rPr>
        <w:t>안전보건 경영계획에 포함된 경영목표 및 세부 항목에 대한</w:t>
      </w:r>
    </w:p>
    <w:p w14:paraId="6FA7C5AD" w14:textId="77777777" w:rsidR="00201F59" w:rsidRDefault="00C757D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자체 안전보건 경영계획을 수립, 시행하여야 한다.</w:t>
      </w:r>
    </w:p>
    <w:p w14:paraId="12576434" w14:textId="77777777" w:rsidR="00C757DD" w:rsidRDefault="00C757D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안전보건 경영계획 수립 시 다음 각 호의 내용을 근거로 하여 수립되고 지속적으로 관리되어야</w:t>
      </w:r>
    </w:p>
    <w:p w14:paraId="3DABD72A" w14:textId="77777777" w:rsidR="00C757DD" w:rsidRDefault="00C757D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한다.</w:t>
      </w:r>
    </w:p>
    <w:p w14:paraId="046A298C" w14:textId="77777777" w:rsidR="007E3CB1" w:rsidRDefault="00C757D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</w:t>
      </w:r>
      <w:r w:rsidR="007E3CB1">
        <w:rPr>
          <w:rFonts w:ascii="맑은 고딕" w:eastAsia="맑은 고딕" w:hAnsi="맑은 고딕" w:cs="굴림" w:hint="eastAsia"/>
          <w:bCs/>
          <w:kern w:val="0"/>
          <w:szCs w:val="20"/>
        </w:rPr>
        <w:t>위험요소에 대한 위험성평가 결과</w:t>
      </w:r>
    </w:p>
    <w:p w14:paraId="77C897AE" w14:textId="77777777" w:rsidR="00C757DD" w:rsidRDefault="007E3CB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나. 경영검토 및 경영자 지시사항</w:t>
      </w:r>
    </w:p>
    <w:p w14:paraId="656FD469" w14:textId="77777777" w:rsidR="00AA2F7E" w:rsidRDefault="007E3CB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다. 법규변화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</w:t>
      </w:r>
      <w:proofErr w:type="spellStart"/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대내·외</w:t>
      </w:r>
      <w:proofErr w:type="spellEnd"/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환경분석에 따른 사항</w:t>
      </w:r>
    </w:p>
    <w:p w14:paraId="0E34B70F" w14:textId="77777777" w:rsidR="00501C96" w:rsidRDefault="00501C9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라. </w:t>
      </w:r>
      <w:r w:rsidR="00AA2F7E">
        <w:rPr>
          <w:rFonts w:ascii="맑은 고딕" w:eastAsia="맑은 고딕" w:hAnsi="맑은 고딕" w:cs="굴림" w:hint="eastAsia"/>
          <w:bCs/>
          <w:kern w:val="0"/>
          <w:szCs w:val="20"/>
        </w:rPr>
        <w:t>전년도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안전보건 경영계획 미 달성 목표항목</w:t>
      </w:r>
    </w:p>
    <w:p w14:paraId="175F780B" w14:textId="77777777" w:rsidR="007E3CB1" w:rsidRDefault="007E3CB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라. 투자예산 반영된 항목 등</w:t>
      </w:r>
    </w:p>
    <w:p w14:paraId="448CFD50" w14:textId="77777777" w:rsidR="007E3CB1" w:rsidRDefault="007E3CB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4. 안전보건 경영계획은 계획일정과 담당자지정 및 활동실적을 확인할 수 있도록 하며, </w:t>
      </w:r>
    </w:p>
    <w:p w14:paraId="6FDEAC31" w14:textId="77777777" w:rsidR="007E3CB1" w:rsidRDefault="0033112D" w:rsidP="002E150A">
      <w:pPr>
        <w:widowControl/>
        <w:wordWrap/>
        <w:autoSpaceDE/>
        <w:autoSpaceDN/>
        <w:snapToGrid w:val="0"/>
        <w:spacing w:after="200"/>
        <w:ind w:firstLine="193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안전보건 경영계획의 수립과 평가는 </w:t>
      </w:r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『목표 및 세부목표 관리 </w:t>
      </w:r>
      <w:proofErr w:type="spellStart"/>
      <w:r w:rsidRPr="00DA4D96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절차서』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내용을 따른다.</w:t>
      </w:r>
    </w:p>
    <w:p w14:paraId="4C80D49A" w14:textId="77777777" w:rsidR="00501C96" w:rsidRPr="00D63B0B" w:rsidRDefault="00501C9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9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경영계획 평가</w:t>
      </w:r>
    </w:p>
    <w:p w14:paraId="0568FB14" w14:textId="3ACBD3F5" w:rsidR="00501C96" w:rsidRDefault="00501C9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회사 전체와 각 </w:t>
      </w:r>
      <w:r w:rsidR="002E150A">
        <w:rPr>
          <w:rFonts w:ascii="맑은 고딕" w:eastAsia="맑은 고딕" w:hAnsi="맑은 고딕" w:cs="굴림" w:hint="eastAsia"/>
          <w:bCs/>
          <w:kern w:val="0"/>
          <w:szCs w:val="20"/>
        </w:rPr>
        <w:t>부문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별 산하 사업장의 계획된 안전보건 목표의 실적을 평가한다.</w:t>
      </w:r>
    </w:p>
    <w:p w14:paraId="2774EDA8" w14:textId="77777777" w:rsidR="003C2D86" w:rsidRDefault="007F55BB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안전보건 목표에 대한 평가는 각 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본부 별 산하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사업장 별 특성에 맞게 평가기준을 마련하여</w:t>
      </w:r>
    </w:p>
    <w:p w14:paraId="4BCE1322" w14:textId="77777777" w:rsidR="007F55BB" w:rsidRDefault="007F55BB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실시하며,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목표 대비 실적에 대해 정량적인 방법으로 년 1회 12월을 기준으로 한다.</w:t>
      </w:r>
    </w:p>
    <w:p w14:paraId="3BC0D5AB" w14:textId="77777777" w:rsidR="007F55BB" w:rsidRDefault="007F55BB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평가 결과에 대해서는 각 </w:t>
      </w:r>
      <w:r w:rsidR="002E150A">
        <w:rPr>
          <w:rFonts w:ascii="맑은 고딕" w:eastAsia="맑은 고딕" w:hAnsi="맑은 고딕" w:cs="굴림" w:hint="eastAsia"/>
          <w:bCs/>
          <w:kern w:val="0"/>
          <w:szCs w:val="20"/>
        </w:rPr>
        <w:t>부문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별, 사업장 별 안전보건실적에 반영하고 부족한 부분에 대한</w:t>
      </w:r>
    </w:p>
    <w:p w14:paraId="6FD1E48C" w14:textId="77777777" w:rsidR="007F55BB" w:rsidRDefault="007F55BB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항목에 대해서는 다음 해 안전보건 경영계획 수립 시 반영토록 한다.</w:t>
      </w:r>
    </w:p>
    <w:p w14:paraId="6239D07C" w14:textId="77777777" w:rsidR="005B2DF4" w:rsidRDefault="005B2DF4" w:rsidP="002E150A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5F00082D" w14:textId="77777777" w:rsidR="00D91517" w:rsidRPr="00F97145" w:rsidRDefault="00D91517" w:rsidP="002E150A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4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안전보건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r w:rsidR="0067226E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교육</w:t>
      </w:r>
    </w:p>
    <w:p w14:paraId="1F468C1A" w14:textId="77777777" w:rsidR="00D91517" w:rsidRPr="00D63B0B" w:rsidRDefault="00D91517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AE16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20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F640B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안전보건교육</w:t>
      </w:r>
      <w:proofErr w:type="gramEnd"/>
    </w:p>
    <w:p w14:paraId="025E672E" w14:textId="65CF1A52" w:rsidR="00D91517" w:rsidRDefault="00D91517" w:rsidP="00A738C9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E50885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 w:rsidR="00F640B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매년말까지 다음 연도 전사 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>안전보건</w:t>
      </w:r>
      <w:r w:rsidR="00F5148F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전문역량 확보를 위한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교육 및 훈련과</w:t>
      </w:r>
      <w:r w:rsidR="00A738C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>관련된 계획을 수립하여 공지하여야 한다.</w:t>
      </w:r>
    </w:p>
    <w:p w14:paraId="7AA90CC6" w14:textId="77777777" w:rsidR="003C2D86" w:rsidRDefault="003C2D8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각 </w:t>
      </w:r>
      <w:r w:rsidR="00F5148F">
        <w:rPr>
          <w:rFonts w:ascii="맑은 고딕" w:eastAsia="맑은 고딕" w:hAnsi="맑은 고딕" w:cs="굴림" w:hint="eastAsia"/>
          <w:bCs/>
          <w:kern w:val="0"/>
          <w:szCs w:val="20"/>
        </w:rPr>
        <w:t>부문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별 산하 사업장 안전보건관리책임자는 매년</w:t>
      </w:r>
      <w:r w:rsidR="00F5148F">
        <w:rPr>
          <w:rFonts w:ascii="맑은 고딕" w:eastAsia="맑은 고딕" w:hAnsi="맑은 고딕" w:cs="굴림" w:hint="eastAsia"/>
          <w:bCs/>
          <w:kern w:val="0"/>
          <w:szCs w:val="20"/>
        </w:rPr>
        <w:t>말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까지 다음 연도 교육계획을</w:t>
      </w:r>
      <w:r w:rsidR="00F5148F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수립하여야</w:t>
      </w:r>
    </w:p>
    <w:p w14:paraId="425C098F" w14:textId="77777777" w:rsidR="003C2D86" w:rsidRDefault="00F5148F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하며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, </w:t>
      </w:r>
      <w:r w:rsidR="000D30E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연간 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>교육계획에 의거하여 교육을 실시하여야 한다.</w:t>
      </w:r>
    </w:p>
    <w:p w14:paraId="5FE786A4" w14:textId="77777777" w:rsidR="003C2D86" w:rsidRDefault="003C2D8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각 사업장 별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안전보건관리책임자  및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안전·보건관리자는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법정 직무교육을 고용노동청장이</w:t>
      </w:r>
    </w:p>
    <w:p w14:paraId="50253DA9" w14:textId="77777777" w:rsidR="003C2D86" w:rsidRDefault="003C2D86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지정한 교육기관에서 이수하여야 하며, 각 교육 이수자는 교육이수 후 </w:t>
      </w:r>
      <w:r w:rsidR="000D30E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그 결과를 보관하여야 </w:t>
      </w:r>
    </w:p>
    <w:p w14:paraId="3FBB4E71" w14:textId="77777777" w:rsidR="000D30E2" w:rsidRDefault="000D30E2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한다.</w:t>
      </w:r>
    </w:p>
    <w:p w14:paraId="0FBD1AEC" w14:textId="77777777" w:rsidR="003C2D86" w:rsidRDefault="003C2D8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4. 각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사업장 안전보건관리책임자는 전 근로자 및 협력업체 직원에게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안전보건에 관한 교육을</w:t>
      </w:r>
    </w:p>
    <w:p w14:paraId="64BE895A" w14:textId="77777777" w:rsidR="003C2D86" w:rsidRDefault="003C2D86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정해진 교육시간 이상 실시하고, 그 결과를 보관하여야 한다.</w:t>
      </w:r>
    </w:p>
    <w:p w14:paraId="7CA835AE" w14:textId="77777777" w:rsidR="00821BB6" w:rsidRDefault="00821BB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5. 신규 취업한 근로자와 작업내용 변경된 근로자,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유해·위험작업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근로자는 반드시 특별안전보건</w:t>
      </w:r>
    </w:p>
    <w:p w14:paraId="5C205B4E" w14:textId="77777777" w:rsidR="00821BB6" w:rsidRDefault="00821BB6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교육을 실시하여야 한다.</w:t>
      </w:r>
    </w:p>
    <w:p w14:paraId="605BAC5B" w14:textId="77777777" w:rsidR="00821BB6" w:rsidRDefault="00821BB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6. 안전보건관계자는 교육계획에 의한 소정의 교육을 실시한 때에는 </w:t>
      </w:r>
      <w:r w:rsidRPr="00A04AAD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별표 제2호 서식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에 의한</w:t>
      </w:r>
    </w:p>
    <w:p w14:paraId="37F003EA" w14:textId="77777777" w:rsidR="00821BB6" w:rsidRDefault="00821BB6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교육일지를 작성하고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교육참석자를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확인하여야 한다.</w:t>
      </w:r>
    </w:p>
    <w:p w14:paraId="0DD2EE38" w14:textId="77777777" w:rsidR="005038E8" w:rsidRDefault="001D45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7</w:t>
      </w:r>
      <w:r w:rsidR="003C2D8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</w:t>
      </w:r>
      <w:r w:rsidR="00DA4D9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임직원 및 협력업체에 대한 </w:t>
      </w:r>
      <w:proofErr w:type="spellStart"/>
      <w:r w:rsidR="00DA4D96">
        <w:rPr>
          <w:rFonts w:ascii="맑은 고딕" w:eastAsia="맑은 고딕" w:hAnsi="맑은 고딕" w:cs="굴림" w:hint="eastAsia"/>
          <w:bCs/>
          <w:kern w:val="0"/>
          <w:szCs w:val="20"/>
        </w:rPr>
        <w:t>사내·외</w:t>
      </w:r>
      <w:proofErr w:type="spellEnd"/>
      <w:r w:rsidR="00DA4D9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교육대상 별 교육과정, 교육시간 및 그 실시결과에</w:t>
      </w:r>
      <w:r w:rsidR="00C51EC7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대한</w:t>
      </w:r>
    </w:p>
    <w:p w14:paraId="70099562" w14:textId="77777777" w:rsidR="00C51EC7" w:rsidRPr="00F5239F" w:rsidRDefault="00C51EC7" w:rsidP="00F5239F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관리 등은 </w:t>
      </w:r>
      <w:r w:rsidR="001D455D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산업안전보건법에서 정한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내용을 따른다.</w:t>
      </w:r>
    </w:p>
    <w:p w14:paraId="3AB4D5E6" w14:textId="77777777" w:rsidR="00DA110C" w:rsidRDefault="00DA110C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467EB7CA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065D950E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4F2BF74D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64BB2E2C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7BE728B8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6E1219C5" w14:textId="77777777" w:rsidR="0073066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47738F61" w14:textId="77777777" w:rsidR="0073066B" w:rsidRPr="00B64FAB" w:rsidRDefault="0073066B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37505CF9" w14:textId="77777777" w:rsidR="00DA110C" w:rsidRDefault="00DA110C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210B830B" w14:textId="77777777" w:rsidR="00E01249" w:rsidRDefault="00E01249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51AEF484" w14:textId="77777777" w:rsidR="00E01249" w:rsidRDefault="00E01249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3FE75CA5" w14:textId="77777777" w:rsidR="00DA110C" w:rsidRDefault="00DA110C" w:rsidP="002577E9">
      <w:pPr>
        <w:wordWrap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29DA06FA" w14:textId="77777777" w:rsidR="00DA110C" w:rsidRPr="0073066B" w:rsidRDefault="00DA110C" w:rsidP="0073066B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5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안전관리</w:t>
      </w:r>
      <w:proofErr w:type="gramEnd"/>
    </w:p>
    <w:p w14:paraId="2C4A60EA" w14:textId="77777777" w:rsidR="00DA110C" w:rsidRPr="00D63B0B" w:rsidRDefault="00DA110C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="0073066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proofErr w:type="spellStart"/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유해</w:t>
      </w:r>
      <w:proofErr w:type="gramEnd"/>
      <w:r w:rsidR="006B2BF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·</w:t>
      </w:r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위험</w:t>
      </w:r>
      <w:proofErr w:type="spellEnd"/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proofErr w:type="spellStart"/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기계</w:t>
      </w:r>
      <w:r w:rsidR="006B2BF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·</w:t>
      </w:r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기구</w:t>
      </w:r>
      <w:proofErr w:type="spellEnd"/>
      <w:r w:rsidR="00415186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설비의 방호조치</w:t>
      </w:r>
    </w:p>
    <w:p w14:paraId="3C74BE69" w14:textId="77777777" w:rsidR="006B2BF2" w:rsidRDefault="00DA110C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B788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사업장 </w:t>
      </w:r>
      <w:r w:rsidR="008B7888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산업안전보건법시행령 </w:t>
      </w:r>
      <w:r w:rsidR="008B7888">
        <w:rPr>
          <w:rFonts w:ascii="맑은 고딕" w:eastAsia="맑은 고딕" w:hAnsi="맑은 고딕" w:cs="굴림" w:hint="eastAsia"/>
          <w:bCs/>
          <w:kern w:val="0"/>
          <w:szCs w:val="20"/>
        </w:rPr>
        <w:t>제</w:t>
      </w:r>
      <w:r w:rsidR="00AA41AD">
        <w:rPr>
          <w:rFonts w:ascii="맑은 고딕" w:eastAsia="맑은 고딕" w:hAnsi="맑은 고딕" w:cs="굴림" w:hint="eastAsia"/>
          <w:bCs/>
          <w:kern w:val="0"/>
          <w:szCs w:val="20"/>
        </w:rPr>
        <w:t>27</w:t>
      </w:r>
      <w:r w:rsidR="008B7888">
        <w:rPr>
          <w:rFonts w:ascii="맑은 고딕" w:eastAsia="맑은 고딕" w:hAnsi="맑은 고딕" w:cs="굴림" w:hint="eastAsia"/>
          <w:bCs/>
          <w:kern w:val="0"/>
          <w:szCs w:val="20"/>
        </w:rPr>
        <w:t>조</w:t>
      </w:r>
      <w:r w:rsidR="00AA41AD">
        <w:rPr>
          <w:rFonts w:ascii="맑은 고딕" w:eastAsia="맑은 고딕" w:hAnsi="맑은 고딕" w:cs="굴림" w:hint="eastAsia"/>
          <w:bCs/>
          <w:kern w:val="0"/>
          <w:szCs w:val="20"/>
        </w:rPr>
        <w:t>에서 정한 방호</w:t>
      </w:r>
      <w:r w:rsidR="006B2BF2">
        <w:rPr>
          <w:rFonts w:ascii="맑은 고딕" w:eastAsia="맑은 고딕" w:hAnsi="맑은 고딕" w:cs="굴림" w:hint="eastAsia"/>
          <w:bCs/>
          <w:kern w:val="0"/>
          <w:szCs w:val="20"/>
        </w:rPr>
        <w:t>조치를 하여야 할</w:t>
      </w:r>
    </w:p>
    <w:p w14:paraId="65B98DF8" w14:textId="77777777" w:rsidR="006B2BF2" w:rsidRDefault="006B2BF2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유해·위험한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기계·기구에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대한 별도의 안전기준을 명시하고 필요한 조치를 취하여야 한다.</w:t>
      </w:r>
    </w:p>
    <w:p w14:paraId="1A885C68" w14:textId="77777777" w:rsidR="00DA110C" w:rsidRDefault="006B2BF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등에 대한 안전장치는 성능검사 합격품만 사용하여야 하며, 동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</w:t>
      </w:r>
      <w:proofErr w:type="spellEnd"/>
    </w:p>
    <w:p w14:paraId="7C4DB82D" w14:textId="77777777" w:rsidR="006B2BF2" w:rsidRDefault="006B2BF2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등에 대한 방호조치는 책임자를 임명하여 관리하여야 한다.</w:t>
      </w:r>
    </w:p>
    <w:p w14:paraId="4C9F919B" w14:textId="77777777" w:rsidR="006B2BF2" w:rsidRDefault="006B2BF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전 근로자는 임의로 </w:t>
      </w:r>
      <w:r w:rsidR="0073066B">
        <w:rPr>
          <w:rFonts w:ascii="맑은 고딕" w:eastAsia="맑은 고딕" w:hAnsi="맑은 고딕" w:cs="굴림" w:hint="eastAsia"/>
          <w:bCs/>
          <w:kern w:val="0"/>
          <w:szCs w:val="20"/>
        </w:rPr>
        <w:t>안전조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치의 제거, 개조 등의 행위를 할 수 없으며, 사고가 있었던</w:t>
      </w:r>
    </w:p>
    <w:p w14:paraId="20A1B982" w14:textId="77777777" w:rsidR="006B2BF2" w:rsidRDefault="006B2BF2" w:rsidP="0073066B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기계·기구를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재 가동하고자 할 때에는 반드시 관리감독자의 승인을 얻어야 한다. </w:t>
      </w:r>
    </w:p>
    <w:p w14:paraId="77566DAA" w14:textId="77777777" w:rsidR="00383160" w:rsidRPr="00D63B0B" w:rsidRDefault="0038316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3D3BE7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22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proofErr w:type="spellStart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유해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·위험</w:t>
      </w:r>
      <w:proofErr w:type="spell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기계·기구</w:t>
      </w:r>
      <w:proofErr w:type="spell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설비의 안전검사</w:t>
      </w:r>
    </w:p>
    <w:p w14:paraId="49BA10DD" w14:textId="77777777" w:rsidR="006B2BF2" w:rsidRDefault="0038316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산업안전보건법에서 정한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설비 등에 대해서는 </w:t>
      </w:r>
      <w:r w:rsidR="0073066B">
        <w:rPr>
          <w:rFonts w:ascii="맑은 고딕" w:eastAsia="맑은 고딕" w:hAnsi="맑은 고딕" w:cs="굴림" w:hint="eastAsia"/>
          <w:bCs/>
          <w:kern w:val="0"/>
          <w:szCs w:val="20"/>
        </w:rPr>
        <w:t>고용노동부장관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이 정한</w:t>
      </w:r>
    </w:p>
    <w:p w14:paraId="0225BCBD" w14:textId="77777777" w:rsidR="00383160" w:rsidRDefault="0038316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안전검사를 받아야 </w:t>
      </w:r>
      <w:r w:rsidR="00893BC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하며, 안전검사를 받지 아니한 </w:t>
      </w:r>
      <w:proofErr w:type="spellStart"/>
      <w:r w:rsidR="00893BC0">
        <w:rPr>
          <w:rFonts w:ascii="맑은 고딕" w:eastAsia="맑은 고딕" w:hAnsi="맑은 고딕" w:cs="굴림" w:hint="eastAsia"/>
          <w:bCs/>
          <w:kern w:val="0"/>
          <w:szCs w:val="20"/>
        </w:rPr>
        <w:t>기계·기구는</w:t>
      </w:r>
      <w:proofErr w:type="spellEnd"/>
      <w:r w:rsidR="00893BC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사용하여서는 아니된다.</w:t>
      </w:r>
    </w:p>
    <w:p w14:paraId="7CC658F3" w14:textId="77777777" w:rsidR="00383160" w:rsidRPr="00893BC0" w:rsidRDefault="00383160" w:rsidP="00F92168">
      <w:pPr>
        <w:widowControl/>
        <w:tabs>
          <w:tab w:val="right" w:pos="9070"/>
        </w:tabs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기계·기구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설비는 안전검사에 합격한 것임을 나타내는 표시를 하여야 한다.</w:t>
      </w:r>
      <w:r w:rsidR="00F92168">
        <w:rPr>
          <w:rFonts w:ascii="맑은 고딕" w:eastAsia="맑은 고딕" w:hAnsi="맑은 고딕" w:cs="굴림"/>
          <w:bCs/>
          <w:kern w:val="0"/>
          <w:szCs w:val="20"/>
        </w:rPr>
        <w:tab/>
      </w:r>
    </w:p>
    <w:p w14:paraId="604F6E9E" w14:textId="77777777" w:rsidR="006B2BF2" w:rsidRPr="00D63B0B" w:rsidRDefault="006B2BF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="003D3BE7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보호구</w:t>
      </w:r>
      <w:proofErr w:type="gramEnd"/>
    </w:p>
    <w:p w14:paraId="62539C68" w14:textId="77777777" w:rsidR="001713E2" w:rsidRDefault="006B2BF2" w:rsidP="003D3BE7">
      <w:pPr>
        <w:widowControl/>
        <w:wordWrap/>
        <w:autoSpaceDE/>
        <w:autoSpaceDN/>
        <w:snapToGrid w:val="0"/>
        <w:spacing w:after="80"/>
        <w:ind w:left="200" w:hangingChars="100" w:hanging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38316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사업장 관리감독자는 </w:t>
      </w:r>
      <w:r w:rsidR="003D3BE7">
        <w:rPr>
          <w:rFonts w:ascii="맑은 고딕" w:eastAsia="맑은 고딕" w:hAnsi="맑은 고딕" w:cs="굴림" w:hint="eastAsia"/>
          <w:bCs/>
          <w:kern w:val="0"/>
          <w:szCs w:val="20"/>
        </w:rPr>
        <w:t>사업장의 작업환경과 조건에 적합한 보호구를 근로자에게</w:t>
      </w:r>
      <w:r w:rsidR="0038316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1713E2">
        <w:rPr>
          <w:rFonts w:ascii="맑은 고딕" w:eastAsia="맑은 고딕" w:hAnsi="맑은 고딕" w:cs="굴림" w:hint="eastAsia"/>
          <w:bCs/>
          <w:kern w:val="0"/>
          <w:szCs w:val="20"/>
        </w:rPr>
        <w:t>지급하고,</w:t>
      </w:r>
    </w:p>
    <w:p w14:paraId="3CA42908" w14:textId="77777777" w:rsidR="006B2BF2" w:rsidRDefault="003D3BE7" w:rsidP="001713E2">
      <w:pPr>
        <w:widowControl/>
        <w:wordWrap/>
        <w:autoSpaceDE/>
        <w:autoSpaceDN/>
        <w:snapToGrid w:val="0"/>
        <w:spacing w:after="80"/>
        <w:ind w:leftChars="100" w:left="200"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지급된 보호구에 대하여</w:t>
      </w:r>
      <w:r w:rsidR="0038316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관리</w:t>
      </w:r>
      <w:r w:rsidR="001713E2">
        <w:rPr>
          <w:rFonts w:ascii="맑은 고딕" w:eastAsia="맑은 고딕" w:hAnsi="맑은 고딕" w:cs="굴림" w:hint="eastAsia"/>
          <w:bCs/>
          <w:kern w:val="0"/>
          <w:szCs w:val="20"/>
        </w:rPr>
        <w:t>대장 작성 등 관리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</w:t>
      </w:r>
      <w:r w:rsidR="0038316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착용 여부를 지도, 감독하여야 한다.</w:t>
      </w:r>
    </w:p>
    <w:p w14:paraId="00C6FD4A" w14:textId="77777777" w:rsidR="00383160" w:rsidRDefault="0038316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3D3BE7">
        <w:rPr>
          <w:rFonts w:ascii="맑은 고딕" w:eastAsia="맑은 고딕" w:hAnsi="맑은 고딕" w:cs="굴림" w:hint="eastAsia"/>
          <w:bCs/>
          <w:kern w:val="0"/>
          <w:szCs w:val="20"/>
        </w:rPr>
        <w:t>모든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근로자는 작업 시 규정된 보호구를 착용하여야 하며, 지정된 목적 이외의 다른 용도로 </w:t>
      </w:r>
    </w:p>
    <w:p w14:paraId="6CEFAA24" w14:textId="77777777" w:rsidR="00383160" w:rsidRDefault="0038316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이용하여서는 안 된다.</w:t>
      </w:r>
    </w:p>
    <w:p w14:paraId="415F1201" w14:textId="77777777" w:rsidR="003D3BE7" w:rsidRDefault="00383160" w:rsidP="003D3BE7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spacing w:val="-4"/>
          <w:kern w:val="0"/>
          <w:szCs w:val="20"/>
        </w:rPr>
        <w:t xml:space="preserve">안전보건관리책임자는 근로자 </w:t>
      </w:r>
      <w:r w:rsidRPr="003D3BE7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및 협력업체의 보호구 착용을 의무화하도록 하며,</w:t>
      </w:r>
      <w:r w:rsidR="003D3BE7" w:rsidRPr="003D3BE7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</w:t>
      </w:r>
      <w:r w:rsidRPr="003D3BE7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보호구 미착용 시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7742772B" w14:textId="77777777" w:rsidR="00383160" w:rsidRDefault="00383160" w:rsidP="003D3BE7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작업중지 등 필요한 조치를 강구하여야 한다.</w:t>
      </w:r>
    </w:p>
    <w:p w14:paraId="4BE29F69" w14:textId="77777777" w:rsidR="004C01B3" w:rsidRDefault="0038316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4. </w:t>
      </w:r>
      <w:r w:rsidRPr="004C01B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안전보호구의</w:t>
      </w:r>
      <w:r w:rsidR="004C01B3" w:rsidRPr="004C01B3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경우 국가 공인기관 및 관련 법규에 의해 검정된 안전보호구만을 검토, 선정하여야</w:t>
      </w:r>
      <w:r w:rsidR="004C01B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</w:p>
    <w:p w14:paraId="500A6379" w14:textId="77777777" w:rsidR="00383160" w:rsidRDefault="004C01B3" w:rsidP="004C01B3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하며</w:t>
      </w:r>
      <w:r w:rsidR="0038316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지급된 보호구에 대해서는 상시 사용이 가능하도록 관리하여야 한다.</w:t>
      </w:r>
    </w:p>
    <w:p w14:paraId="3996FB1D" w14:textId="77777777" w:rsidR="00F5112C" w:rsidRPr="00D63B0B" w:rsidRDefault="00F5112C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4C01B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24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안전작업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표준</w:t>
      </w:r>
    </w:p>
    <w:p w14:paraId="702C5F6C" w14:textId="77777777" w:rsidR="00AA7000" w:rsidRPr="001713E2" w:rsidRDefault="00F5112C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사업장에서 실시되는 모든 작업과 </w:t>
      </w:r>
      <w:proofErr w:type="spellStart"/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유해·위험</w:t>
      </w:r>
      <w:proofErr w:type="spellEnd"/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</w:t>
      </w:r>
      <w:proofErr w:type="spellStart"/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기계·기구</w:t>
      </w:r>
      <w:proofErr w:type="spellEnd"/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및 설비에 대한</w:t>
      </w:r>
    </w:p>
    <w:p w14:paraId="7155B4E8" w14:textId="77777777" w:rsidR="00AA7000" w:rsidRPr="001713E2" w:rsidRDefault="00AA700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안전수칙을 제정하여 근로자가 볼 수 있도록 게시하여야 하며, 전 근로자는 게시된 안전수칙을</w:t>
      </w:r>
    </w:p>
    <w:p w14:paraId="000A2019" w14:textId="77777777" w:rsidR="00F5112C" w:rsidRPr="001713E2" w:rsidRDefault="00AA700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준수하여야 한다.</w:t>
      </w:r>
    </w:p>
    <w:p w14:paraId="1F7DFD48" w14:textId="77777777" w:rsidR="007F62ED" w:rsidRPr="001713E2" w:rsidRDefault="00AA700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2</w:t>
      </w:r>
      <w:r w:rsidR="00F5112C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. 사업장에서 발생되는 모든 작업은 작업 전 안전조치 후 정해진 안전작업 표준에 따라</w:t>
      </w:r>
    </w:p>
    <w:p w14:paraId="3F6A6E5A" w14:textId="77777777" w:rsidR="00AA7000" w:rsidRPr="001713E2" w:rsidRDefault="007F62E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작</w:t>
      </w:r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업절차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를 준수하여</w:t>
      </w:r>
      <w:r w:rsidR="00AA7000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안전하게 작업을 진행하여야 한다.</w:t>
      </w:r>
    </w:p>
    <w:p w14:paraId="711846D6" w14:textId="77777777" w:rsidR="000D4837" w:rsidRDefault="00AA700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3. 안전보건관리책임자는 사업장 내 안전을 확보하기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위하여 작업장, 폭발화재 및 위험물,</w:t>
      </w:r>
    </w:p>
    <w:p w14:paraId="4B627F45" w14:textId="77777777" w:rsidR="000D4837" w:rsidRDefault="00AA700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lastRenderedPageBreak/>
        <w:t>중량물취급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,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각종기계·기구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>, 하역작업 등의 안전기준을 마련하고, 위험성이 높은 작업에</w:t>
      </w:r>
    </w:p>
    <w:p w14:paraId="1CB959E7" w14:textId="77777777" w:rsidR="00AA7000" w:rsidRDefault="00AA7000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대해서는 안전작업허가에 대한 지침을 작성하여 운영하여야 한다.</w:t>
      </w:r>
    </w:p>
    <w:p w14:paraId="0DBAB29C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각 사업장은 기계 및 설비의 신규 도입되는 경우, 작업환경 및 시설의 변경 시, 안전사고가</w:t>
      </w:r>
    </w:p>
    <w:p w14:paraId="4E62CD48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지속적으로 발생하거나 근로자의 정당한 요구가 있을 경우 안전작업 표준을 신규 작성 또는</w:t>
      </w:r>
    </w:p>
    <w:p w14:paraId="3F6A2F5A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보완하여야 한다.</w:t>
      </w:r>
    </w:p>
    <w:p w14:paraId="67A7749F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5. 관리감독자는 안전작업 표준과 안전작업허가에 대한 지침의 내용에 대해서는 근로자 및</w:t>
      </w:r>
    </w:p>
    <w:p w14:paraId="1E31EB4E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협력업체에 교육을 실시하여야 하며, 신규 작성 또는 보완된 후에는 지체 없이 해당 근로자에게</w:t>
      </w:r>
    </w:p>
    <w:p w14:paraId="7C1CC641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충분한 교육을 실시하여야 한다. </w:t>
      </w:r>
    </w:p>
    <w:p w14:paraId="76EEB148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6. 사업장 안전보건관계자는 현장 점검 시 작업표준 이행여부를 감독하여야 하며, 이를 이행하지</w:t>
      </w:r>
    </w:p>
    <w:p w14:paraId="3E141928" w14:textId="77777777" w:rsidR="000D4837" w:rsidRDefault="000D4837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않을 경우, 즉시 시정 조치하고 재발되지 않도록 조치하여야 한다.</w:t>
      </w:r>
    </w:p>
    <w:p w14:paraId="2415F311" w14:textId="77777777" w:rsidR="00CC56A4" w:rsidRDefault="00CC56A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7. 안전보건관계 법규 및 사내 각종 절차 및 지침에서 정한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유해·위험작업에는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취업 제한에 관한</w:t>
      </w:r>
    </w:p>
    <w:p w14:paraId="791A9D5A" w14:textId="77777777" w:rsidR="00CC56A4" w:rsidRDefault="00CC56A4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기준이나 회사가 정한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자격·면허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경력 등의 취업조건을 갖추지 아니한 자는 당해 작업에</w:t>
      </w:r>
    </w:p>
    <w:p w14:paraId="0D137F28" w14:textId="77777777" w:rsidR="00CC56A4" w:rsidRDefault="00CC56A4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종사할 수 없다. </w:t>
      </w:r>
    </w:p>
    <w:p w14:paraId="4001E5F1" w14:textId="77777777" w:rsidR="002465ED" w:rsidRPr="008D5997" w:rsidRDefault="00CC56A4" w:rsidP="008D5997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8</w:t>
      </w:r>
      <w:r w:rsidR="000D4837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기타 안전한 작업을 위한 활동은 </w:t>
      </w:r>
      <w:r w:rsidR="000D4837" w:rsidRPr="00C73100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『안전작업 허가관리 </w:t>
      </w:r>
      <w:proofErr w:type="spellStart"/>
      <w:r w:rsidR="000D4837" w:rsidRPr="00C73100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지침서』</w:t>
      </w:r>
      <w:r w:rsidR="000D4837"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 w:rsidR="000D4837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내용에 따른다.</w:t>
      </w:r>
    </w:p>
    <w:p w14:paraId="23DF222C" w14:textId="77777777" w:rsidR="002465ED" w:rsidRPr="00D63B0B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="008D5997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5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안전점검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순찰</w:t>
      </w:r>
    </w:p>
    <w:p w14:paraId="422EC0BC" w14:textId="77777777" w:rsidR="002465ED" w:rsidRDefault="002465ED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E0C41">
        <w:rPr>
          <w:rFonts w:ascii="맑은 고딕" w:eastAsia="맑은 고딕" w:hAnsi="맑은 고딕" w:cs="굴림" w:hint="eastAsia"/>
          <w:bCs/>
          <w:kern w:val="0"/>
          <w:szCs w:val="20"/>
        </w:rPr>
        <w:t>전 근로자는 작업 전에 일</w:t>
      </w:r>
      <w:r w:rsidR="008D5997">
        <w:rPr>
          <w:rFonts w:ascii="맑은 고딕" w:eastAsia="맑은 고딕" w:hAnsi="맑은 고딕" w:cs="굴림" w:hint="eastAsia"/>
          <w:bCs/>
          <w:kern w:val="0"/>
          <w:szCs w:val="20"/>
        </w:rPr>
        <w:t>상</w:t>
      </w:r>
      <w:r w:rsidR="008E0C4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안전점검 및 작업장 정리정돈을 철저히 하여야 한다.</w:t>
      </w:r>
    </w:p>
    <w:p w14:paraId="16A4C278" w14:textId="77777777" w:rsidR="008D5997" w:rsidRDefault="008E0C41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안전보건관리책임자는 월 1회 이상, 관리감독자는 주 1회 이상 및 안전관리자는 일 1회 이상 </w:t>
      </w:r>
    </w:p>
    <w:p w14:paraId="49C524B9" w14:textId="77777777" w:rsidR="008E0C41" w:rsidRDefault="008E0C41" w:rsidP="00D3242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각각 안전점검 및 순찰을 실시하여야 한다.</w:t>
      </w:r>
    </w:p>
    <w:p w14:paraId="2B1EB0B7" w14:textId="77777777" w:rsidR="008D5997" w:rsidRDefault="007F62ED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</w:t>
      </w:r>
      <w:r w:rsidR="008E0C4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점검 및 순찰결과 근로자 및 협력업체의 불안전한 행동을 발견할 경우에는 현장에서 즉시 </w:t>
      </w:r>
    </w:p>
    <w:p w14:paraId="536E1859" w14:textId="77777777" w:rsidR="008E0C41" w:rsidRDefault="008E0C41" w:rsidP="00D32424">
      <w:pPr>
        <w:widowControl/>
        <w:wordWrap/>
        <w:autoSpaceDE/>
        <w:autoSpaceDN/>
        <w:snapToGrid w:val="0"/>
        <w:spacing w:after="6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시정조치 하여야 한다.</w:t>
      </w:r>
    </w:p>
    <w:p w14:paraId="41A8ED31" w14:textId="77777777" w:rsidR="008E0C41" w:rsidRDefault="007F62ED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</w:t>
      </w:r>
      <w:r w:rsidR="008E0C41">
        <w:rPr>
          <w:rFonts w:ascii="맑은 고딕" w:eastAsia="맑은 고딕" w:hAnsi="맑은 고딕" w:cs="굴림" w:hint="eastAsia"/>
          <w:bCs/>
          <w:kern w:val="0"/>
          <w:szCs w:val="20"/>
        </w:rPr>
        <w:t>. 점검자는 점검결과를 라인조직을 통하여 시정조치 사항, 개선요구 사항을 보고하여야 한다.</w:t>
      </w:r>
    </w:p>
    <w:p w14:paraId="08A048FF" w14:textId="77777777" w:rsidR="008E0C41" w:rsidRDefault="007F62ED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</w:t>
      </w:r>
      <w:r w:rsidR="008E0C41">
        <w:rPr>
          <w:rFonts w:ascii="맑은 고딕" w:eastAsia="맑은 고딕" w:hAnsi="맑은 고딕" w:cs="굴림" w:hint="eastAsia"/>
          <w:bCs/>
          <w:kern w:val="0"/>
          <w:szCs w:val="20"/>
        </w:rPr>
        <w:t>. 점검 및 순찰 전 다음 사항을 포함한 점검표를 작성하여 활용하도록 한다.</w:t>
      </w:r>
    </w:p>
    <w:p w14:paraId="081D0A19" w14:textId="77777777" w:rsidR="008E0C41" w:rsidRDefault="008E0C41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 </w:t>
      </w:r>
      <w:r w:rsidR="000E5140">
        <w:rPr>
          <w:rFonts w:ascii="맑은 고딕" w:eastAsia="맑은 고딕" w:hAnsi="맑은 고딕" w:cs="굴림" w:hint="eastAsia"/>
          <w:bCs/>
          <w:kern w:val="0"/>
          <w:szCs w:val="20"/>
        </w:rPr>
        <w:t>안전보건 관련 설비의 정상 가동여부 및 이행상태 확인</w:t>
      </w:r>
    </w:p>
    <w:p w14:paraId="5D19220B" w14:textId="77777777" w:rsidR="000E5140" w:rsidRDefault="000E5140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나. 작업자의 불안전한 행동 및 불완전한 환경</w:t>
      </w:r>
    </w:p>
    <w:p w14:paraId="283BEC58" w14:textId="77777777" w:rsidR="000E5140" w:rsidRDefault="000E5140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다. 안전보호구의 정상적인 착용 여부</w:t>
      </w:r>
    </w:p>
    <w:p w14:paraId="1DE6B879" w14:textId="77777777" w:rsidR="000E5140" w:rsidRDefault="000E5140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라. 정리정돈, 청소, 복장 및 자체 일상점검 상태</w:t>
      </w:r>
    </w:p>
    <w:p w14:paraId="373FBEE4" w14:textId="77777777" w:rsidR="000E5140" w:rsidRDefault="000E5140" w:rsidP="00D32424">
      <w:pPr>
        <w:widowControl/>
        <w:wordWrap/>
        <w:autoSpaceDE/>
        <w:autoSpaceDN/>
        <w:snapToGrid w:val="0"/>
        <w:spacing w:after="6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마. 화재예방에 필요한 기구 및 설비의 유지관리 상태</w:t>
      </w:r>
    </w:p>
    <w:p w14:paraId="238B0EDD" w14:textId="77777777" w:rsidR="000E5140" w:rsidRDefault="000E514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바. 기타 사업장 별 업무특성에 따른 중점 관리항목</w:t>
      </w:r>
    </w:p>
    <w:p w14:paraId="28C60C8D" w14:textId="77777777" w:rsidR="00D32424" w:rsidRDefault="007F62ED" w:rsidP="00D32424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6</w:t>
      </w:r>
      <w:r w:rsidR="003E5AC7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안전보건관계자가 사업장을 점검, 순찰 또는 감독 시는 근로자에게 식별이 가능한 </w:t>
      </w:r>
      <w:r w:rsidR="00D32424">
        <w:rPr>
          <w:rFonts w:ascii="맑은 고딕" w:eastAsia="맑은 고딕" w:hAnsi="맑은 고딕" w:cs="굴림" w:hint="eastAsia"/>
          <w:bCs/>
          <w:kern w:val="0"/>
          <w:szCs w:val="20"/>
        </w:rPr>
        <w:t>표식을</w:t>
      </w:r>
    </w:p>
    <w:p w14:paraId="50DC5603" w14:textId="77777777" w:rsidR="003E5AC7" w:rsidRDefault="003E5AC7" w:rsidP="00D32424">
      <w:pPr>
        <w:widowControl/>
        <w:wordWrap/>
        <w:autoSpaceDE/>
        <w:autoSpaceDN/>
        <w:snapToGrid w:val="0"/>
        <w:spacing w:after="80"/>
        <w:ind w:firstLineChars="142" w:firstLine="284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(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안전모,완장</w:t>
      </w:r>
      <w:proofErr w:type="gramEnd"/>
      <w:r w:rsidR="00D32424">
        <w:rPr>
          <w:rFonts w:ascii="맑은 고딕" w:eastAsia="맑은 고딕" w:hAnsi="맑은 고딕" w:cs="굴림" w:hint="eastAsia"/>
          <w:bCs/>
          <w:kern w:val="0"/>
          <w:szCs w:val="20"/>
        </w:rPr>
        <w:t>,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복장</w:t>
      </w:r>
      <w:r w:rsidR="00D3242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등) 하여야 한다.</w:t>
      </w:r>
    </w:p>
    <w:p w14:paraId="2FDC944C" w14:textId="77777777" w:rsidR="002465ED" w:rsidRPr="00D63B0B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lastRenderedPageBreak/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="0096332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6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proofErr w:type="spellStart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안전</w:t>
      </w:r>
      <w:proofErr w:type="gramEnd"/>
      <w:r w:rsidR="0096332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·보건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표지</w:t>
      </w:r>
      <w:proofErr w:type="spellEnd"/>
    </w:p>
    <w:p w14:paraId="3C31EDF8" w14:textId="77777777" w:rsidR="006839C2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6839C2">
        <w:rPr>
          <w:rFonts w:ascii="맑은 고딕" w:eastAsia="맑은 고딕" w:hAnsi="맑은 고딕" w:cs="굴림"/>
          <w:bCs/>
          <w:kern w:val="0"/>
          <w:szCs w:val="20"/>
        </w:rPr>
        <w:t>사업장</w:t>
      </w:r>
      <w:r w:rsidR="006839C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 </w:t>
      </w:r>
      <w:proofErr w:type="spellStart"/>
      <w:r w:rsidR="006839C2">
        <w:rPr>
          <w:rFonts w:ascii="맑은 고딕" w:eastAsia="맑은 고딕" w:hAnsi="맑은 고딕" w:cs="굴림" w:hint="eastAsia"/>
          <w:bCs/>
          <w:kern w:val="0"/>
          <w:szCs w:val="20"/>
        </w:rPr>
        <w:t>유해·위험작업장에는</w:t>
      </w:r>
      <w:proofErr w:type="spellEnd"/>
      <w:r w:rsidR="006839C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산업안전보건법 시행규칙 별표 1의2에서 </w:t>
      </w:r>
      <w:proofErr w:type="spellStart"/>
      <w:r w:rsidR="006839C2">
        <w:rPr>
          <w:rFonts w:ascii="맑은 고딕" w:eastAsia="맑은 고딕" w:hAnsi="맑은 고딕" w:cs="굴림" w:hint="eastAsia"/>
          <w:bCs/>
          <w:kern w:val="0"/>
          <w:szCs w:val="20"/>
        </w:rPr>
        <w:t>정하는바에</w:t>
      </w:r>
      <w:proofErr w:type="spellEnd"/>
      <w:r w:rsidR="006839C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따라</w:t>
      </w:r>
    </w:p>
    <w:p w14:paraId="62830C12" w14:textId="77777777" w:rsidR="006839C2" w:rsidRDefault="006839C2" w:rsidP="006839C2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안전보건표지를 부착하여야 한다.</w:t>
      </w:r>
    </w:p>
    <w:p w14:paraId="58730B98" w14:textId="77777777" w:rsidR="006839C2" w:rsidRDefault="006839C2" w:rsidP="006839C2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1항의 규정에 의거 부착해야 할 표지의 종류 및 부착장소는 사업장 별로 정하여 시행한다.</w:t>
      </w:r>
    </w:p>
    <w:p w14:paraId="5090A620" w14:textId="77777777" w:rsidR="006839C2" w:rsidRDefault="006839C2" w:rsidP="006839C2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외국인근로자의 고용</w:t>
      </w:r>
      <w:r w:rsidR="00D3011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등에 관한 법률에 따른 외국인근로자를 고용한 경우 해당 근로자의 </w:t>
      </w:r>
    </w:p>
    <w:p w14:paraId="584206A5" w14:textId="77777777" w:rsidR="006839C2" w:rsidRDefault="006839C2" w:rsidP="00110DC4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모국어로 번역된 표준작업안전수칙을 부착해야 한다.</w:t>
      </w:r>
    </w:p>
    <w:p w14:paraId="7805CCCB" w14:textId="77777777" w:rsidR="002465ED" w:rsidRPr="00D63B0B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</w:t>
      </w:r>
      <w:r w:rsidR="0096332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7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위험성평가</w:t>
      </w:r>
      <w:proofErr w:type="gramEnd"/>
    </w:p>
    <w:p w14:paraId="118E7452" w14:textId="77777777" w:rsidR="000D4837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38083D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사업장 내 </w:t>
      </w:r>
      <w:r w:rsidR="0038083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활동에 잠재된 위험성을 사전에 파악하여 위험성의 제거 및 </w:t>
      </w:r>
    </w:p>
    <w:p w14:paraId="211128E9" w14:textId="77777777" w:rsidR="0038083D" w:rsidRDefault="0038083D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피해최소화를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위한 위험성평가</w:t>
      </w:r>
      <w:r w:rsidR="00E66DDA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계획을 수립하여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실시하여야 한다.</w:t>
      </w:r>
    </w:p>
    <w:p w14:paraId="2A5B322F" w14:textId="6D306231" w:rsidR="00C73100" w:rsidRDefault="0038083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E66DDA">
        <w:rPr>
          <w:rFonts w:ascii="맑은 고딕" w:eastAsia="맑은 고딕" w:hAnsi="맑은 고딕" w:cs="굴림" w:hint="eastAsia"/>
          <w:bCs/>
          <w:kern w:val="0"/>
          <w:szCs w:val="20"/>
        </w:rPr>
        <w:t>정기적 위험성평가</w:t>
      </w:r>
      <w:r w:rsidR="00296BB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의 계획은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 w:rsidR="00BE330A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에서 수립하여 각 사업장으로 통보하고, </w:t>
      </w:r>
      <w:r w:rsidR="00C73100">
        <w:rPr>
          <w:rFonts w:ascii="맑은 고딕" w:eastAsia="맑은 고딕" w:hAnsi="맑은 고딕" w:cs="굴림" w:hint="eastAsia"/>
          <w:bCs/>
          <w:kern w:val="0"/>
          <w:szCs w:val="20"/>
        </w:rPr>
        <w:t>사업장에서는</w:t>
      </w:r>
    </w:p>
    <w:p w14:paraId="07A1101E" w14:textId="77777777" w:rsidR="00C73100" w:rsidRDefault="00BE330A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정기평가 외</w:t>
      </w:r>
      <w:r w:rsidR="00C7310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현장 및 작업의 </w:t>
      </w:r>
      <w:proofErr w:type="spellStart"/>
      <w:r w:rsidR="00C73100">
        <w:rPr>
          <w:rFonts w:ascii="맑은 고딕" w:eastAsia="맑은 고딕" w:hAnsi="맑은 고딕" w:cs="굴림" w:hint="eastAsia"/>
          <w:bCs/>
          <w:kern w:val="0"/>
          <w:szCs w:val="20"/>
        </w:rPr>
        <w:t>유해·위험성의</w:t>
      </w:r>
      <w:proofErr w:type="spellEnd"/>
      <w:r w:rsidR="00C7310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변화가 있다고 판단되는 경우 비 정기 위험성평가를</w:t>
      </w:r>
    </w:p>
    <w:p w14:paraId="48F3F69C" w14:textId="77777777" w:rsidR="00C73100" w:rsidRDefault="00C73100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실시하여야 한다.</w:t>
      </w:r>
    </w:p>
    <w:p w14:paraId="5248A2DA" w14:textId="77777777" w:rsidR="00C73100" w:rsidRDefault="00C73100" w:rsidP="00110DC4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</w:t>
      </w:r>
      <w:r w:rsidRPr="001208F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위험성평가 대상의 선정, 평가방법 및 결과에 대한 내용은 </w:t>
      </w:r>
      <w:r w:rsidRPr="001208F8">
        <w:rPr>
          <w:rFonts w:ascii="맑은 고딕" w:eastAsia="맑은 고딕" w:hAnsi="맑은 고딕" w:cs="굴림" w:hint="eastAsia"/>
          <w:b/>
          <w:bCs/>
          <w:spacing w:val="-4"/>
          <w:kern w:val="0"/>
          <w:szCs w:val="20"/>
          <w:u w:val="single"/>
        </w:rPr>
        <w:t xml:space="preserve">『위험성평가 </w:t>
      </w:r>
      <w:proofErr w:type="spellStart"/>
      <w:r w:rsidRPr="001208F8">
        <w:rPr>
          <w:rFonts w:ascii="맑은 고딕" w:eastAsia="맑은 고딕" w:hAnsi="맑은 고딕" w:cs="굴림" w:hint="eastAsia"/>
          <w:b/>
          <w:bCs/>
          <w:spacing w:val="-4"/>
          <w:kern w:val="0"/>
          <w:szCs w:val="20"/>
          <w:u w:val="single"/>
        </w:rPr>
        <w:t>절차서』</w:t>
      </w:r>
      <w:r w:rsidRPr="001208F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의</w:t>
      </w:r>
      <w:proofErr w:type="spellEnd"/>
      <w:r w:rsidRPr="001208F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내용을</w:t>
      </w:r>
      <w:r w:rsidR="001208F8" w:rsidRPr="001208F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따른다.</w:t>
      </w:r>
    </w:p>
    <w:p w14:paraId="479C596A" w14:textId="77777777" w:rsidR="002465ED" w:rsidRPr="003A6AAA" w:rsidRDefault="002465E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3A6AAA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제2</w:t>
      </w:r>
      <w:r w:rsidR="001208F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8</w:t>
      </w:r>
      <w:proofErr w:type="gramStart"/>
      <w:r w:rsidRPr="003A6AAA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  사전</w:t>
      </w:r>
      <w:proofErr w:type="gramEnd"/>
      <w:r w:rsidRPr="003A6AAA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안전성평가</w:t>
      </w:r>
    </w:p>
    <w:p w14:paraId="541F17A4" w14:textId="0303D9B9" w:rsidR="00110DC4" w:rsidRDefault="0082181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사업장에서는 근원적인 안전성확보를 위해 다음 각호의 업무를 진행함에 있어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의 </w:t>
      </w:r>
    </w:p>
    <w:p w14:paraId="47DACA24" w14:textId="77777777" w:rsidR="002465ED" w:rsidRDefault="00821812" w:rsidP="00110DC4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사전 승인을 받아야 한다.</w:t>
      </w:r>
    </w:p>
    <w:p w14:paraId="2F899F92" w14:textId="77777777" w:rsidR="008319D2" w:rsidRDefault="00821812" w:rsidP="008319D2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가.</w:t>
      </w:r>
      <w:r w:rsidR="00110DC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proofErr w:type="gramStart"/>
      <w:r w:rsidR="00110DC4">
        <w:rPr>
          <w:rFonts w:ascii="맑은 고딕" w:eastAsia="맑은 고딕" w:hAnsi="맑은 고딕" w:cs="굴림" w:hint="eastAsia"/>
          <w:bCs/>
          <w:kern w:val="0"/>
          <w:szCs w:val="20"/>
        </w:rPr>
        <w:t>건축물 :</w:t>
      </w:r>
      <w:proofErr w:type="gramEnd"/>
      <w:r w:rsidR="00110DC4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신축, 증축</w:t>
      </w:r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, </w:t>
      </w:r>
      <w:proofErr w:type="spellStart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>개·보수</w:t>
      </w:r>
      <w:proofErr w:type="spellEnd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>, 임차</w:t>
      </w:r>
    </w:p>
    <w:p w14:paraId="4DBB6B5F" w14:textId="77777777" w:rsidR="008319D2" w:rsidRDefault="00821812" w:rsidP="008319D2">
      <w:pPr>
        <w:widowControl/>
        <w:wordWrap/>
        <w:autoSpaceDE/>
        <w:autoSpaceDN/>
        <w:snapToGrid w:val="0"/>
        <w:spacing w:after="80"/>
        <w:ind w:firstLineChars="142" w:firstLine="284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나. </w:t>
      </w:r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시설 및 </w:t>
      </w:r>
      <w:proofErr w:type="gramStart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>설비 :</w:t>
      </w:r>
      <w:proofErr w:type="gramEnd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신설, 증설, 구입, 변경, 임대</w:t>
      </w:r>
    </w:p>
    <w:p w14:paraId="2A12F25B" w14:textId="77777777" w:rsidR="008319D2" w:rsidRDefault="00821812" w:rsidP="008319D2">
      <w:pPr>
        <w:widowControl/>
        <w:wordWrap/>
        <w:autoSpaceDE/>
        <w:autoSpaceDN/>
        <w:snapToGrid w:val="0"/>
        <w:spacing w:after="80"/>
        <w:ind w:firstLineChars="142" w:firstLine="284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다. </w:t>
      </w:r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안전보건환경 관련 장비 및 기타 </w:t>
      </w:r>
      <w:proofErr w:type="gramStart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>부속자재 :</w:t>
      </w:r>
      <w:proofErr w:type="gramEnd"/>
      <w:r w:rsidR="008319D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구입, 설치</w:t>
      </w:r>
    </w:p>
    <w:p w14:paraId="33E8548B" w14:textId="172F5032" w:rsidR="00281731" w:rsidRDefault="00821812" w:rsidP="008319D2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은 상기 항목과 관련된 경우가 발생하였을 때는 사전</w:t>
      </w:r>
      <w:r w:rsidR="0028173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안전성평가를 통해 관련법규</w:t>
      </w:r>
    </w:p>
    <w:p w14:paraId="730016E9" w14:textId="77777777" w:rsidR="00821812" w:rsidRDefault="00821812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및</w:t>
      </w:r>
      <w:r w:rsidR="0028173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사내에서 운용되는 각종 절차 및 지침의 내용에 따른 안전성을 확보하여야 한다.</w:t>
      </w:r>
    </w:p>
    <w:p w14:paraId="657BCE3F" w14:textId="77777777" w:rsidR="007E3B29" w:rsidRDefault="0028173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사전 안전성평가 대상항목 중 </w:t>
      </w:r>
      <w:r w:rsidRPr="00281731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그룹 산업안전 기본지침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제23조 1항의 별첨 6 사전안전성평가</w:t>
      </w:r>
    </w:p>
    <w:p w14:paraId="59A42C6A" w14:textId="77777777" w:rsidR="00281731" w:rsidRDefault="00281731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기준에 따라 승인의 주체가 그룹</w:t>
      </w:r>
      <w:r w:rsidR="00BF7D4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5303A7"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안전경영조직</w:t>
      </w:r>
      <w:r w:rsidRPr="00BF7D46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이 될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수 있다.</w:t>
      </w:r>
    </w:p>
    <w:p w14:paraId="0A48BD12" w14:textId="77777777" w:rsidR="007E3B29" w:rsidRPr="003A6AAA" w:rsidRDefault="0011433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</w:t>
      </w:r>
      <w:r w:rsidR="007E3B2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. 사전 안전성평가 항목, 절차 및 기준 등에 대해서는 </w:t>
      </w:r>
      <w:r w:rsidR="00F922DB">
        <w:rPr>
          <w:rFonts w:ascii="맑은 고딕" w:eastAsia="맑은 고딕" w:hAnsi="맑은 고딕" w:cs="굴림" w:hint="eastAsia"/>
          <w:bCs/>
          <w:kern w:val="0"/>
          <w:szCs w:val="20"/>
        </w:rPr>
        <w:t>『</w:t>
      </w:r>
      <w:r w:rsidR="007E3B29" w:rsidRPr="007E3B29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사전 안전성평가 </w:t>
      </w:r>
      <w:proofErr w:type="spellStart"/>
      <w:r w:rsidR="008A332B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</w:t>
      </w:r>
      <w:r w:rsidR="00F922DB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』</w:t>
      </w:r>
      <w:r w:rsidR="007E3B29"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 w:rsidR="00F922DB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7E3B29">
        <w:rPr>
          <w:rFonts w:ascii="맑은 고딕" w:eastAsia="맑은 고딕" w:hAnsi="맑은 고딕" w:cs="굴림" w:hint="eastAsia"/>
          <w:bCs/>
          <w:kern w:val="0"/>
          <w:szCs w:val="20"/>
        </w:rPr>
        <w:t>내용을 따른다.</w:t>
      </w:r>
    </w:p>
    <w:p w14:paraId="238A17DC" w14:textId="77777777" w:rsidR="009959FF" w:rsidRDefault="009959FF" w:rsidP="001208F8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3C20EDE" w14:textId="77777777" w:rsidR="0011433D" w:rsidRDefault="0011433D" w:rsidP="001208F8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46C11A1D" w14:textId="77777777" w:rsidR="00D32424" w:rsidRDefault="00D32424" w:rsidP="001208F8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9139E9A" w14:textId="77777777" w:rsidR="00C73100" w:rsidRPr="001208F8" w:rsidRDefault="003A0A72" w:rsidP="001208F8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6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보건관리</w:t>
      </w:r>
      <w:proofErr w:type="gramEnd"/>
    </w:p>
    <w:p w14:paraId="00B87282" w14:textId="77777777" w:rsidR="00C73100" w:rsidRPr="00D63B0B" w:rsidRDefault="00C7310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9959FF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29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 w:rsidR="00C1139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근로자</w:t>
      </w:r>
      <w:proofErr w:type="gramEnd"/>
      <w:r w:rsidR="00C1139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건강진단</w:t>
      </w:r>
    </w:p>
    <w:p w14:paraId="3F0DA2BE" w14:textId="77777777" w:rsidR="00C73100" w:rsidRDefault="00C73100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C11399">
        <w:rPr>
          <w:rFonts w:ascii="맑은 고딕" w:eastAsia="맑은 고딕" w:hAnsi="맑은 고딕" w:cs="굴림" w:hint="eastAsia"/>
          <w:bCs/>
          <w:kern w:val="0"/>
          <w:szCs w:val="20"/>
        </w:rPr>
        <w:t>전 근로자는 안전보건관계 법령이 정하는 바에 따라 정기적으로 건강진단을 실시하여야 한다.</w:t>
      </w:r>
    </w:p>
    <w:p w14:paraId="092931BD" w14:textId="77777777" w:rsidR="00DB3983" w:rsidRDefault="00C1139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근로자 신규 채용 시 건강진단을 실시할 수 있으며, 작업원인 경우 필요 시 소속조합에</w:t>
      </w:r>
    </w:p>
    <w:p w14:paraId="0C65CF05" w14:textId="77777777" w:rsidR="00C11399" w:rsidRDefault="00C1139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DB398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건강진단 실시여부를 확인하여야 한다.</w:t>
      </w:r>
    </w:p>
    <w:p w14:paraId="38C39E80" w14:textId="77777777" w:rsidR="00C11399" w:rsidRDefault="00C1139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근로자 건강진단 시 일반적인 검사항목 이외에 필요 시 건강항목을 추가할 수 있다.</w:t>
      </w:r>
    </w:p>
    <w:p w14:paraId="43A46A5E" w14:textId="77777777" w:rsidR="00DB3983" w:rsidRDefault="00C1139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사업장 내 사무직 근로자는 2년에 1회 이상, 기능직 및 기타 근로자는 1년에 1회 이상,</w:t>
      </w:r>
    </w:p>
    <w:p w14:paraId="15917822" w14:textId="77777777" w:rsidR="00DB3983" w:rsidRDefault="00C1139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유기용제 및 특정화학물질 취급부서 근로자는 6개월에 1회 이상, 소음, 분진 및 유해 위험물</w:t>
      </w:r>
    </w:p>
    <w:p w14:paraId="08BA7DFB" w14:textId="77777777" w:rsidR="00C11399" w:rsidRDefault="00C1139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취급부서 근로자는 1년에 1회 이상 특수건강진단을 실시하여야 한다.</w:t>
      </w:r>
    </w:p>
    <w:p w14:paraId="757FC08D" w14:textId="77777777" w:rsidR="00033688" w:rsidRDefault="00C1139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5. 건강진단</w:t>
      </w:r>
      <w:r w:rsidR="00983D91">
        <w:rPr>
          <w:rFonts w:ascii="맑은 고딕" w:eastAsia="맑은 고딕" w:hAnsi="맑은 고딕" w:cs="굴림" w:hint="eastAsia"/>
          <w:bCs/>
          <w:kern w:val="0"/>
          <w:szCs w:val="20"/>
        </w:rPr>
        <w:t xml:space="preserve">결과 </w:t>
      </w:r>
      <w:r w:rsidR="0003368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유해화합물, 금속류 등의 유해물질을 취급하거나 해당 유해물질의 분진, 증기 </w:t>
      </w:r>
    </w:p>
    <w:p w14:paraId="410ACE2B" w14:textId="77777777" w:rsidR="00033688" w:rsidRDefault="00033688" w:rsidP="00033688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또는 가스가 발산되는 업무로 인하여 건강을 악화시킬 우려 및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감염병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, 정신분열증, 마비성 </w:t>
      </w:r>
    </w:p>
    <w:p w14:paraId="569425A8" w14:textId="77777777" w:rsidR="00033688" w:rsidRDefault="00033688" w:rsidP="00033688">
      <w:pPr>
        <w:widowControl/>
        <w:wordWrap/>
        <w:autoSpaceDE/>
        <w:autoSpaceDN/>
        <w:snapToGrid w:val="0"/>
        <w:spacing w:after="80"/>
        <w:ind w:firstLineChars="100" w:firstLine="192"/>
        <w:jc w:val="left"/>
        <w:rPr>
          <w:rFonts w:ascii="맑은 고딕" w:eastAsia="맑은 고딕" w:hAnsi="맑은 고딕" w:cs="굴림"/>
          <w:bCs/>
          <w:spacing w:val="-4"/>
          <w:kern w:val="0"/>
          <w:szCs w:val="20"/>
        </w:rPr>
      </w:pPr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치매 등 질병에 </w:t>
      </w:r>
      <w:proofErr w:type="spellStart"/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이환된</w:t>
      </w:r>
      <w:proofErr w:type="spellEnd"/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사람으로 근로로 인하여 병세가 크게 악화될 우려가 있는 질병에 대하여</w:t>
      </w:r>
    </w:p>
    <w:p w14:paraId="0C75764D" w14:textId="77777777" w:rsidR="00C11399" w:rsidRDefault="00033688" w:rsidP="00033688">
      <w:pPr>
        <w:widowControl/>
        <w:wordWrap/>
        <w:autoSpaceDE/>
        <w:autoSpaceDN/>
        <w:snapToGrid w:val="0"/>
        <w:spacing w:after="80"/>
        <w:ind w:firstLineChars="100" w:firstLine="192"/>
        <w:jc w:val="left"/>
        <w:rPr>
          <w:rFonts w:ascii="맑은 고딕" w:eastAsia="맑은 고딕" w:hAnsi="맑은 고딕" w:cs="굴림"/>
          <w:bCs/>
          <w:spacing w:val="-4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근로를 금지하거나 </w:t>
      </w:r>
      <w:proofErr w:type="gramStart"/>
      <w:r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제한 할</w:t>
      </w:r>
      <w:proofErr w:type="gramEnd"/>
      <w:r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수 있다. 단, 규정에 의거 근로가 금지되거나, 제한된 근로자가 건강을</w:t>
      </w:r>
    </w:p>
    <w:p w14:paraId="11481A67" w14:textId="77777777" w:rsidR="00033688" w:rsidRDefault="00033688" w:rsidP="00033688">
      <w:pPr>
        <w:widowControl/>
        <w:wordWrap/>
        <w:autoSpaceDE/>
        <w:autoSpaceDN/>
        <w:snapToGrid w:val="0"/>
        <w:spacing w:after="80"/>
        <w:ind w:firstLineChars="100" w:firstLine="192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회복하였을 때에는 지체없이 취업하게 하여야 한다.</w:t>
      </w:r>
    </w:p>
    <w:p w14:paraId="16299E43" w14:textId="77777777" w:rsidR="00DB3983" w:rsidRDefault="00983D9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6. </w:t>
      </w:r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택배영업직, 정비사, </w:t>
      </w:r>
      <w:proofErr w:type="spellStart"/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검수직</w:t>
      </w:r>
      <w:proofErr w:type="spellEnd"/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등은 본 규정 이</w:t>
      </w:r>
      <w:r w:rsidR="00033688"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</w:t>
      </w:r>
      <w:r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외에 요추부위</w:t>
      </w:r>
      <w:r w:rsidR="009959FF"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에 대한 X선</w:t>
      </w:r>
      <w:r w:rsidR="00033688" w:rsidRPr="0003368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검진을 실시하여야 한다.</w:t>
      </w:r>
    </w:p>
    <w:p w14:paraId="55A936B2" w14:textId="77777777" w:rsidR="00DB3983" w:rsidRDefault="00983D9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7. 근로자의 건강진단을 위한 대상, 진단종류, 검사항목 및 유소견자 이력관리</w:t>
      </w:r>
      <w:r w:rsidR="00057F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등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에 대해서는 </w:t>
      </w:r>
    </w:p>
    <w:p w14:paraId="57A43A02" w14:textId="77777777" w:rsidR="00983D91" w:rsidRPr="00E469B2" w:rsidRDefault="00983D91" w:rsidP="00D04B5D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983D91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『건강진단 실시 </w:t>
      </w:r>
      <w:proofErr w:type="spellStart"/>
      <w:r w:rsidRPr="00983D91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지침서』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내용을 따른다.</w:t>
      </w:r>
    </w:p>
    <w:p w14:paraId="5252356B" w14:textId="77777777" w:rsidR="00983D91" w:rsidRPr="00D63B0B" w:rsidRDefault="00983D9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="00D04B5D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0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작업환경측정</w:t>
      </w:r>
      <w:proofErr w:type="gramEnd"/>
    </w:p>
    <w:p w14:paraId="36D829C8" w14:textId="77777777" w:rsidR="00DB3983" w:rsidRDefault="00983D91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</w:t>
      </w:r>
      <w:r w:rsidR="0068699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각 사업장은 안전보건관계 법령이 정하는 </w:t>
      </w:r>
      <w:r w:rsidR="00D04B5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유해인자를 </w:t>
      </w:r>
      <w:r w:rsidR="00686992">
        <w:rPr>
          <w:rFonts w:ascii="맑은 고딕" w:eastAsia="맑은 고딕" w:hAnsi="맑은 고딕" w:cs="굴림" w:hint="eastAsia"/>
          <w:bCs/>
          <w:kern w:val="0"/>
          <w:szCs w:val="20"/>
        </w:rPr>
        <w:t>취급하는 경우 6개월에 1회 이상</w:t>
      </w:r>
    </w:p>
    <w:p w14:paraId="1DC7A451" w14:textId="77777777" w:rsidR="00983D91" w:rsidRDefault="0068699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DB398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작업환경을 측정하고 그 결과를 기록, 보존하여야 한다.</w:t>
      </w:r>
    </w:p>
    <w:p w14:paraId="0EF775EB" w14:textId="77777777" w:rsidR="00DB3983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안전보건관리책임자는 </w:t>
      </w:r>
      <w:r w:rsidR="00D04B5D"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작업환경 </w:t>
      </w:r>
      <w:r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측정결과 허용기준 이상</w:t>
      </w:r>
      <w:r w:rsidR="00D04B5D"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인 경우</w:t>
      </w:r>
      <w:r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해당근로자에게 보호구</w:t>
      </w:r>
      <w:r w:rsid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 xml:space="preserve"> </w:t>
      </w:r>
      <w:r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지급</w:t>
      </w:r>
      <w:r w:rsidR="00D04B5D" w:rsidRPr="00D04B5D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하고</w:t>
      </w:r>
    </w:p>
    <w:p w14:paraId="46737E94" w14:textId="77777777" w:rsidR="00057F49" w:rsidRDefault="00D04B5D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유해인자를 대체, 격리,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환기 할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수 있는</w:t>
      </w:r>
      <w:r w:rsidR="00057F49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근본적인 대책을 수립, 시행하여야 한다.</w:t>
      </w:r>
    </w:p>
    <w:p w14:paraId="57CBD52C" w14:textId="77777777" w:rsidR="00057F49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작업환경측정 및 측</w:t>
      </w:r>
      <w:r w:rsidR="00564F93">
        <w:rPr>
          <w:rFonts w:ascii="맑은 고딕" w:eastAsia="맑은 고딕" w:hAnsi="맑은 고딕" w:cs="굴림" w:hint="eastAsia"/>
          <w:bCs/>
          <w:kern w:val="0"/>
          <w:szCs w:val="20"/>
        </w:rPr>
        <w:t>정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결과는 해당 근로자에게 </w:t>
      </w:r>
      <w:r w:rsidR="00D04B5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다음 각호의 방법으로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고지해야 할 의무가</w:t>
      </w:r>
      <w:r w:rsidR="00D04B5D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있다.</w:t>
      </w:r>
    </w:p>
    <w:p w14:paraId="41BDD7EB" w14:textId="77777777" w:rsidR="00D04B5D" w:rsidRDefault="00D04B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가. 사업장 내의 게시판에 부착하는 방법</w:t>
      </w:r>
    </w:p>
    <w:p w14:paraId="2B113188" w14:textId="77777777" w:rsidR="00D04B5D" w:rsidRDefault="00D04B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나. 사보에 게재하는 방법</w:t>
      </w:r>
    </w:p>
    <w:p w14:paraId="4DA5FC1B" w14:textId="77777777" w:rsidR="00D04B5D" w:rsidRDefault="00D04B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다. 자체 정례조회 시 집합교육에 의한 방법</w:t>
      </w:r>
    </w:p>
    <w:p w14:paraId="73C57F82" w14:textId="77777777" w:rsidR="00D04B5D" w:rsidRDefault="00D04B5D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라. 기타 해당 근로자들이 작업환경측정 결과를 알 수 있는 방법</w:t>
      </w:r>
    </w:p>
    <w:p w14:paraId="7AB9870C" w14:textId="77777777" w:rsidR="00DB3983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작업환경측정이 필요한 대상, 측정방법, 측정항목 및 측정결과에 대한 결과의 이력관리 등에</w:t>
      </w:r>
    </w:p>
    <w:p w14:paraId="3A7EDC0F" w14:textId="77777777" w:rsidR="00057F49" w:rsidRDefault="00057F49" w:rsidP="00D04B5D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대해서는 </w:t>
      </w:r>
      <w:r w:rsidRPr="00057F49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『작업환경 관리 </w:t>
      </w:r>
      <w:proofErr w:type="spellStart"/>
      <w:r w:rsidRPr="00057F49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지침서』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내용을 따른다.</w:t>
      </w:r>
    </w:p>
    <w:p w14:paraId="2FCCF94D" w14:textId="77777777" w:rsidR="00057F49" w:rsidRPr="00D63B0B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lastRenderedPageBreak/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="00D04B5D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물질안전보건자료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비치</w:t>
      </w:r>
    </w:p>
    <w:p w14:paraId="6584CE3F" w14:textId="77777777" w:rsidR="00DB3983" w:rsidRPr="001713E2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564F93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화학물질 또는 화학물질을 함유한 제재를 </w:t>
      </w:r>
      <w:proofErr w:type="spellStart"/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제조·수입·사용·운반</w:t>
      </w:r>
      <w:proofErr w:type="spellEnd"/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또는</w:t>
      </w:r>
    </w:p>
    <w:p w14:paraId="32E92778" w14:textId="77777777" w:rsidR="00DB3983" w:rsidRDefault="00057F4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저장하고자 할 때에는 안전보건관계 법령이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정하는 물질안전보건자료 기재사항을 작성하여</w:t>
      </w:r>
    </w:p>
    <w:p w14:paraId="359C059B" w14:textId="77777777" w:rsidR="00057F49" w:rsidRDefault="00057F49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비치하여야 한다.</w:t>
      </w:r>
    </w:p>
    <w:p w14:paraId="3D8FCB13" w14:textId="77777777" w:rsidR="00DB3983" w:rsidRDefault="00057F4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564F93">
        <w:rPr>
          <w:rFonts w:ascii="맑은 고딕" w:eastAsia="맑은 고딕" w:hAnsi="맑은 고딕" w:cs="굴림" w:hint="eastAsia"/>
          <w:bCs/>
          <w:kern w:val="0"/>
          <w:szCs w:val="20"/>
        </w:rPr>
        <w:t>관리감독자는 화학물질 또는 화학물질을 함유한 제재를 취급하는 근로자의 안전보건을 위하여</w:t>
      </w:r>
    </w:p>
    <w:p w14:paraId="506E617B" w14:textId="77777777" w:rsidR="00057F49" w:rsidRDefault="00564F9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경고표지를 부착하고 근로자에게 교육을 실시하는 등 적절한 조치를 하여야 한다.</w:t>
      </w:r>
    </w:p>
    <w:p w14:paraId="359E93C3" w14:textId="77777777" w:rsidR="00DB3983" w:rsidRDefault="00564F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3. 물질안전보건자료를 비치하여야 할 대상, 작성 및 게시 항목, 경고표지 및 관리방법 등에</w:t>
      </w:r>
    </w:p>
    <w:p w14:paraId="1F975EC8" w14:textId="77777777" w:rsidR="00564F93" w:rsidRPr="00470A20" w:rsidRDefault="00564F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DB398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대해서는 </w:t>
      </w:r>
      <w:r w:rsidRPr="00564F93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 xml:space="preserve">『MSDS 관리 </w:t>
      </w:r>
      <w:proofErr w:type="spellStart"/>
      <w:r w:rsidRPr="00564F93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지침서』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의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내용을 따른다.</w:t>
      </w:r>
    </w:p>
    <w:p w14:paraId="0D1BE850" w14:textId="77777777" w:rsidR="00564F93" w:rsidRPr="00D63B0B" w:rsidRDefault="00564F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470A20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32조</w:t>
      </w: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보건기준</w:t>
      </w:r>
    </w:p>
    <w:p w14:paraId="02AC0DBF" w14:textId="77777777" w:rsidR="00DF026E" w:rsidRDefault="00564F9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</w:t>
      </w:r>
      <w:r w:rsidR="004F5948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회사는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 w:rsidR="004F5948">
        <w:rPr>
          <w:rFonts w:ascii="맑은 고딕" w:eastAsia="맑은 고딕" w:hAnsi="맑은 고딕" w:cs="굴림" w:hint="eastAsia"/>
          <w:bCs/>
          <w:kern w:val="0"/>
          <w:szCs w:val="20"/>
        </w:rPr>
        <w:t>다음의 각 호의 건강장해를 예방하기 위하여 필요한 조치를 실시하여야 한다.</w:t>
      </w:r>
    </w:p>
    <w:p w14:paraId="1D981335" w14:textId="77777777" w:rsidR="00DF026E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가. 원재료 · 가스 · 증기 · 분진 ·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흄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·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미스트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· 산소결핍 · 병원체 등에 의한 건강장해</w:t>
      </w:r>
    </w:p>
    <w:p w14:paraId="6E25A248" w14:textId="77777777" w:rsidR="004F5948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나. 방사선 · 유해광선 · 고온 · 저온 · 초음파 · 소음 · 진동 · 이상기압 등에 의한 건강장해</w:t>
      </w:r>
    </w:p>
    <w:p w14:paraId="34CFA6AF" w14:textId="77777777" w:rsidR="004F5948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다. 회사에서 배출되는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기체·액체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또는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지꺼기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등에 의한 건강장해</w:t>
      </w:r>
    </w:p>
    <w:p w14:paraId="1D3A4B3D" w14:textId="77777777" w:rsidR="004F5948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라. 계측감시, 컴퓨터 단말기 조작 등에 의한 건강장해</w:t>
      </w:r>
    </w:p>
    <w:p w14:paraId="60651775" w14:textId="77777777" w:rsidR="004F5948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마. 단순반복작업 또는 인체에 과도한 부담을 주는 작업에 의한 건강장해</w:t>
      </w:r>
    </w:p>
    <w:p w14:paraId="2141DB77" w14:textId="77777777" w:rsidR="004F5948" w:rsidRDefault="004F5948" w:rsidP="004F5948">
      <w:pPr>
        <w:wordWrap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spacing w:val="-4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바. </w:t>
      </w:r>
      <w:r w:rsidRPr="004F5948"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환기 · 채광 · 조명 · 보온 · 방습 · 청결 등의 적정기준을 유지하지 아니하여 발생한 건강장해</w:t>
      </w:r>
    </w:p>
    <w:p w14:paraId="768D36A6" w14:textId="77777777" w:rsidR="00DF026E" w:rsidRDefault="004F5948" w:rsidP="004F5948">
      <w:pPr>
        <w:wordWrap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spacing w:val="-4"/>
          <w:kern w:val="0"/>
          <w:szCs w:val="20"/>
        </w:rPr>
        <w:t>2. 회사가 하여야 할 보건상의 조치 사항은 산업안전보건기준에 관한 규칙에서 정하는 바를 따른다.</w:t>
      </w:r>
    </w:p>
    <w:p w14:paraId="22767704" w14:textId="77777777" w:rsidR="004F5948" w:rsidRDefault="004F594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5C09FE8" w14:textId="77777777" w:rsidR="004F5948" w:rsidRDefault="004F594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9C35DC0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6F059C2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DB01423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7014016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56043667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AA7DFE9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545ED53" w14:textId="77777777" w:rsidR="005B2DF4" w:rsidRDefault="005B2DF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6AE5069" w14:textId="77777777" w:rsidR="004F5948" w:rsidRDefault="004F594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584F9C04" w14:textId="77777777" w:rsidR="00DF026E" w:rsidRPr="004F5948" w:rsidRDefault="00DF026E" w:rsidP="004F5948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7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재해조사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및 대책수립</w:t>
      </w:r>
    </w:p>
    <w:p w14:paraId="0121376C" w14:textId="77777777" w:rsidR="00DF026E" w:rsidRPr="00D63B0B" w:rsidRDefault="00DF026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4F594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33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긴급조치</w:t>
      </w:r>
      <w:proofErr w:type="gramEnd"/>
      <w:r w:rsidR="00720998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비상대응</w:t>
      </w:r>
    </w:p>
    <w:p w14:paraId="7257E846" w14:textId="77777777" w:rsidR="00DB3983" w:rsidRPr="001713E2" w:rsidRDefault="00DF026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DB3983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안전보건관리책임자는 산업재해 발생의 급박한 위험이 있을 때 또는 중대재해가 발생하였을</w:t>
      </w:r>
    </w:p>
    <w:p w14:paraId="3176AE8E" w14:textId="77777777" w:rsidR="00DB3983" w:rsidRDefault="00DB398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때에는 즉시 작업을 중지시키고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위험요소를 제거하여야 하며, 현장 보존 등 재해확대 방지를</w:t>
      </w:r>
    </w:p>
    <w:p w14:paraId="31135CF9" w14:textId="77777777" w:rsidR="00DF026E" w:rsidRDefault="00DB398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위한 조치를 하여야 한다.</w:t>
      </w:r>
    </w:p>
    <w:p w14:paraId="4EE278B3" w14:textId="77777777" w:rsidR="00DB3983" w:rsidRDefault="00DB398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근로자가 재해를 당하였을 때 목격자는 당해 근로자에게 대하여 즉시 응급조치를 취하고</w:t>
      </w:r>
    </w:p>
    <w:p w14:paraId="613D465D" w14:textId="77777777" w:rsidR="00217A70" w:rsidRDefault="00DB398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안전보건관계자에게 통보하여야 한다.</w:t>
      </w:r>
    </w:p>
    <w:p w14:paraId="06C147BD" w14:textId="77777777" w:rsidR="00217A70" w:rsidRDefault="00B1234F" w:rsidP="001B69E3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</w:t>
      </w:r>
      <w:r w:rsidR="00217A7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중대산업사고 </w:t>
      </w:r>
      <w:r w:rsidR="001B69E3">
        <w:rPr>
          <w:rFonts w:ascii="맑은 고딕" w:eastAsia="맑은 고딕" w:hAnsi="맑은 고딕" w:cs="굴림" w:hint="eastAsia"/>
          <w:bCs/>
          <w:kern w:val="0"/>
          <w:szCs w:val="20"/>
        </w:rPr>
        <w:t>등</w:t>
      </w:r>
      <w:r w:rsidR="00217A7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비상사태 발생</w:t>
      </w:r>
      <w:r w:rsidR="001B69E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시</w:t>
      </w:r>
      <w:r w:rsidR="00217A70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신속한 대응과 피해확산 </w:t>
      </w:r>
      <w:r w:rsidR="001B69E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방지를 위한 조치를 취해야 한다. </w:t>
      </w:r>
    </w:p>
    <w:p w14:paraId="3FE9CAFE" w14:textId="77777777" w:rsidR="006B3BA3" w:rsidRPr="00D63B0B" w:rsidRDefault="006B3BA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="001B69E3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4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처리절차</w:t>
      </w:r>
      <w:proofErr w:type="gramEnd"/>
    </w:p>
    <w:p w14:paraId="071D47FF" w14:textId="77777777" w:rsidR="001B69E3" w:rsidRDefault="006B3BA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1B69E3">
        <w:rPr>
          <w:rFonts w:ascii="맑은 고딕" w:eastAsia="맑은 고딕" w:hAnsi="맑은 고딕" w:cs="굴림" w:hint="eastAsia"/>
          <w:bCs/>
          <w:kern w:val="0"/>
          <w:szCs w:val="20"/>
        </w:rPr>
        <w:t>사고발생 시 적극적으로 사고확대방지와 재해자 응급구호를 위한 적절한 조치를 하여야 하고</w:t>
      </w:r>
    </w:p>
    <w:p w14:paraId="095FAD53" w14:textId="77777777" w:rsidR="001B69E3" w:rsidRDefault="001B69E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피해 최소화를 위해 노력하여야 한다.</w:t>
      </w:r>
    </w:p>
    <w:p w14:paraId="3688F8A8" w14:textId="77777777" w:rsidR="001B69E3" w:rsidRDefault="001B69E3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사고발생 최초 목격자나 최초 발견자는 해당 관리감독자 등 안전보건관계자</w:t>
      </w:r>
      <w:r w:rsidR="00985B79">
        <w:rPr>
          <w:rFonts w:ascii="맑은 고딕" w:eastAsia="맑은 고딕" w:hAnsi="맑은 고딕" w:cs="굴림" w:hint="eastAsia"/>
          <w:bCs/>
          <w:kern w:val="0"/>
          <w:szCs w:val="20"/>
        </w:rPr>
        <w:t>에게 보고 및 연락</w:t>
      </w:r>
    </w:p>
    <w:p w14:paraId="3FB82504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하여야 한다.</w:t>
      </w:r>
    </w:p>
    <w:p w14:paraId="1670D815" w14:textId="77777777" w:rsidR="00B1234F" w:rsidRPr="00275932" w:rsidRDefault="00985B79" w:rsidP="00985B79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 w:rsidRPr="0027593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3. </w:t>
      </w:r>
      <w:r w:rsidR="00275932" w:rsidRPr="0027593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재해발생 시 사고처리에 따른 필요한 조치는 산업재해보상보험법에 따른다.</w:t>
      </w:r>
    </w:p>
    <w:p w14:paraId="021E5801" w14:textId="77777777" w:rsidR="007140F2" w:rsidRPr="00D63B0B" w:rsidRDefault="007140F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5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재해보고</w:t>
      </w:r>
      <w:proofErr w:type="gramEnd"/>
    </w:p>
    <w:p w14:paraId="6122BE95" w14:textId="77777777" w:rsidR="007140F2" w:rsidRDefault="007140F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사업장 안전보건관계자는 사업장 내 재해발생 시 재해 등급과 내용에 따라 </w:t>
      </w:r>
      <w:r w:rsidR="00F32A78">
        <w:rPr>
          <w:rFonts w:ascii="맑은 고딕" w:eastAsia="맑은 고딕" w:hAnsi="맑은 고딕" w:cs="굴림" w:hint="eastAsia"/>
          <w:bCs/>
          <w:kern w:val="0"/>
          <w:szCs w:val="20"/>
        </w:rPr>
        <w:t>1차 선보고 이후,</w:t>
      </w:r>
    </w:p>
    <w:p w14:paraId="0CF63805" w14:textId="77777777" w:rsidR="00F32A78" w:rsidRDefault="00F32A78" w:rsidP="002577E9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상황에 따라 추가보고를 하여야 한다.</w:t>
      </w:r>
    </w:p>
    <w:p w14:paraId="5CCFD2C9" w14:textId="77777777" w:rsidR="00F32A78" w:rsidRDefault="00F32A7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보고방법은 </w:t>
      </w:r>
      <w:r>
        <w:rPr>
          <w:rFonts w:ascii="맑은 고딕" w:eastAsia="맑은 고딕" w:hAnsi="맑은 고딕" w:cs="굴림"/>
          <w:bCs/>
          <w:kern w:val="0"/>
          <w:szCs w:val="20"/>
        </w:rPr>
        <w:t>Risk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클레임 관리시스템 등록을 통한 e-mail보고, SMS 및 유무선연락 등을</w:t>
      </w:r>
    </w:p>
    <w:p w14:paraId="2BD640FD" w14:textId="77777777" w:rsidR="00F32A78" w:rsidRDefault="00F32A78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활용한다.</w:t>
      </w:r>
    </w:p>
    <w:p w14:paraId="5587E6D3" w14:textId="77777777" w:rsidR="00F32A78" w:rsidRDefault="00F32A78" w:rsidP="00400993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3. 재해등급, 보고대상, 체계 및 대응조직 운영 등에 대해서는 </w:t>
      </w:r>
      <w:r w:rsidR="00400993">
        <w:rPr>
          <w:rFonts w:ascii="맑은 고딕" w:eastAsia="맑은 고딕" w:hAnsi="맑은 고딕" w:cs="굴림" w:hint="eastAsia"/>
          <w:b/>
          <w:bCs/>
          <w:kern w:val="0"/>
          <w:szCs w:val="20"/>
          <w:u w:val="single"/>
        </w:rPr>
        <w:t>사규에 의해 정해진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내용에 따른다.</w:t>
      </w:r>
    </w:p>
    <w:p w14:paraId="59AF2057" w14:textId="77777777" w:rsidR="00985B79" w:rsidRDefault="00985B79" w:rsidP="00985B7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관계 법령에서 정하는 바에 따라 행정기관에 신고하여야 하는 사고에 해당하는 경우는 절차에</w:t>
      </w:r>
    </w:p>
    <w:p w14:paraId="2E7894D4" w14:textId="77777777" w:rsidR="00985B79" w:rsidRDefault="00985B79" w:rsidP="00985B79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따라 관련 행정기관에 신고하여야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한다.(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>산업재해</w:t>
      </w:r>
      <w:r w:rsidR="0040099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:</w:t>
      </w:r>
      <w:r w:rsidR="0040099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30일 이내, 중대재해</w:t>
      </w:r>
      <w:r w:rsidR="0040099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:</w:t>
      </w:r>
      <w:r w:rsidR="00400993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지체없이)</w:t>
      </w:r>
    </w:p>
    <w:p w14:paraId="62F26015" w14:textId="77777777" w:rsidR="00720998" w:rsidRPr="00D63B0B" w:rsidRDefault="0072099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6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재해조사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대책수립</w:t>
      </w:r>
    </w:p>
    <w:p w14:paraId="075CE205" w14:textId="77777777" w:rsidR="00612256" w:rsidRDefault="0072099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1. 재해발생 시 재해발생 장소에 대해서는 정확한 사고조사</w:t>
      </w:r>
      <w:r w:rsidR="0042149A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재발방재대책 수립을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위해</w:t>
      </w:r>
    </w:p>
    <w:p w14:paraId="11578BDF" w14:textId="77777777" w:rsidR="00612256" w:rsidRDefault="00720998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현장보존을 최우선으로 하고, 사고조사 및 사고처리를 위한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인적·물적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증거를 확보하기 위해</w:t>
      </w:r>
    </w:p>
    <w:p w14:paraId="669DAA60" w14:textId="77777777" w:rsidR="00720998" w:rsidRDefault="00720998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사진촬영, 목격자 확보 등을 실시한다.</w:t>
      </w:r>
    </w:p>
    <w:p w14:paraId="499DFFD6" w14:textId="77777777" w:rsidR="00985B79" w:rsidRDefault="00985B79" w:rsidP="00985B7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사고발생 현장은 사고조사가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마무리 될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때까지 원형대로 보존되어야 한다. 중대재해의 경우는</w:t>
      </w:r>
    </w:p>
    <w:p w14:paraId="4D6CA236" w14:textId="77777777" w:rsidR="00985B79" w:rsidRDefault="00985B79" w:rsidP="00985B7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 관계 행정기관의 조사가 </w:t>
      </w:r>
      <w:proofErr w:type="gramStart"/>
      <w:r>
        <w:rPr>
          <w:rFonts w:ascii="맑은 고딕" w:eastAsia="맑은 고딕" w:hAnsi="맑은 고딕" w:cs="굴림" w:hint="eastAsia"/>
          <w:bCs/>
          <w:kern w:val="0"/>
          <w:szCs w:val="20"/>
        </w:rPr>
        <w:t>마무리 될</w:t>
      </w:r>
      <w:proofErr w:type="gram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때까지 변형하거나 훼손하여서는 안된다.</w:t>
      </w:r>
    </w:p>
    <w:p w14:paraId="5B97D9EA" w14:textId="77777777" w:rsidR="00612256" w:rsidRDefault="00720998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lastRenderedPageBreak/>
        <w:t>3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. </w:t>
      </w:r>
      <w:r w:rsidR="0042149A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재해장소에 </w:t>
      </w:r>
      <w:r w:rsidR="0042149A">
        <w:rPr>
          <w:rFonts w:ascii="맑은 고딕" w:eastAsia="맑은 고딕" w:hAnsi="맑은 고딕" w:cs="굴림" w:hint="eastAsia"/>
          <w:bCs/>
          <w:kern w:val="0"/>
          <w:szCs w:val="20"/>
        </w:rPr>
        <w:t>출동하여 정확한 사고원인을 조사하고 재발방지를 위한</w:t>
      </w:r>
    </w:p>
    <w:p w14:paraId="6B8FE037" w14:textId="77777777" w:rsidR="00720998" w:rsidRDefault="0042149A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조치를 하여야 한다.</w:t>
      </w:r>
    </w:p>
    <w:p w14:paraId="099981A4" w14:textId="77777777" w:rsidR="0042149A" w:rsidRDefault="0042149A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4. 사업장에서는 재해보고서를 작성, 비치하고 분석에 따른 통계를 유지, 관리하여야 한다.</w:t>
      </w:r>
    </w:p>
    <w:p w14:paraId="610F142B" w14:textId="4674FA08" w:rsidR="00612256" w:rsidRDefault="0042149A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5. 중대재해 발생 시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필요 시 재해발생 장소에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출장조사하여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재발방지를 위한</w:t>
      </w:r>
    </w:p>
    <w:p w14:paraId="1A859A2D" w14:textId="77777777" w:rsidR="00C9066F" w:rsidRPr="00E469B2" w:rsidRDefault="0042149A" w:rsidP="00985B79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조치를 할 수 있다.</w:t>
      </w:r>
    </w:p>
    <w:p w14:paraId="1278810C" w14:textId="77777777" w:rsidR="00C9066F" w:rsidRPr="00D63B0B" w:rsidRDefault="00C9066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37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종합재해분석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및 대책</w:t>
      </w:r>
    </w:p>
    <w:p w14:paraId="33FB74E3" w14:textId="370C12DD" w:rsidR="00C9066F" w:rsidRDefault="00C9066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매 분기 및 연간 재해현황에 대해 총괄 </w:t>
      </w:r>
      <w:r w:rsidR="007F62ED">
        <w:rPr>
          <w:rFonts w:ascii="맑은 고딕" w:eastAsia="맑은 고딕" w:hAnsi="맑은 고딕" w:cs="굴림" w:hint="eastAsia"/>
          <w:bCs/>
          <w:kern w:val="0"/>
          <w:szCs w:val="20"/>
        </w:rPr>
        <w:t>분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석하고 이에 대한 예방대책을 수립,</w:t>
      </w:r>
    </w:p>
    <w:p w14:paraId="50C005E6" w14:textId="77777777" w:rsidR="00C9066F" w:rsidRDefault="00C9066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 개선활동을 시행하여야 한다.</w:t>
      </w:r>
    </w:p>
    <w:p w14:paraId="71AF35CC" w14:textId="77777777" w:rsidR="00C9066F" w:rsidRPr="001713E2" w:rsidRDefault="00C9066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</w:t>
      </w:r>
      <w:r w:rsidR="00BB2008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 사고발생 시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산업재해를 분석하여 예방대책을 수립하고, 그 대책을</w:t>
      </w:r>
    </w:p>
    <w:p w14:paraId="69AFCCDE" w14:textId="77777777" w:rsidR="00C9066F" w:rsidRPr="001713E2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color w:val="000000" w:themeColor="text1"/>
          <w:kern w:val="0"/>
          <w:szCs w:val="20"/>
        </w:rPr>
      </w:pPr>
      <w:proofErr w:type="spellStart"/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산업</w:t>
      </w:r>
      <w:r w:rsidR="00C9066F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안전보건위원회</w:t>
      </w:r>
      <w:r w:rsidR="00BB2008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의에</w:t>
      </w:r>
      <w:proofErr w:type="spellEnd"/>
      <w:r w:rsidR="00BB2008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안건으로</w:t>
      </w:r>
      <w:r w:rsidR="00C9066F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심의 · 의결을 </w:t>
      </w:r>
      <w:r w:rsidR="00BB2008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하여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야 한다.</w:t>
      </w:r>
    </w:p>
    <w:p w14:paraId="185340EF" w14:textId="77777777" w:rsidR="00C9066F" w:rsidRDefault="00C9066F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3. 사업장은 재해발생 시 사고확대 방지와 재해자 응급구조 및 체계적인 </w:t>
      </w:r>
      <w:proofErr w:type="spellStart"/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조사·분석</w:t>
      </w:r>
      <w:proofErr w:type="spellEnd"/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등을 통해</w:t>
      </w:r>
    </w:p>
    <w:p w14:paraId="4CEED3F6" w14:textId="77777777" w:rsidR="00C9066F" w:rsidRDefault="00C9066F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신속한 대응 및 근본적인 원인파악과 재발방지대책의 추진으로 동종재해가 발생하지 않도록</w:t>
      </w:r>
    </w:p>
    <w:p w14:paraId="0146549F" w14:textId="77777777" w:rsidR="00C9066F" w:rsidRDefault="00C9066F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하여야 한다.</w:t>
      </w:r>
    </w:p>
    <w:p w14:paraId="0228F97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78F7B37B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51AD6C2E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051C00FF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E5EF9C6" w14:textId="77777777" w:rsidR="00400993" w:rsidRDefault="00400993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3CA0F12E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055139C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822F08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0F72EF7F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475A9D4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7A51555B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D4481B7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6831147B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3DEBAC11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534EBE9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2A4AF40E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8818F96" w14:textId="77777777" w:rsidR="006E2524" w:rsidRPr="00F97145" w:rsidRDefault="006E2524" w:rsidP="00985B79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8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상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벌</w:t>
      </w:r>
    </w:p>
    <w:p w14:paraId="3D6E2072" w14:textId="77777777" w:rsidR="006E2524" w:rsidRPr="00D63B0B" w:rsidRDefault="006E2524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38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포상</w:t>
      </w:r>
      <w:proofErr w:type="gramEnd"/>
    </w:p>
    <w:p w14:paraId="44DF7CAC" w14:textId="5DD471BC" w:rsidR="00BF7D46" w:rsidRDefault="006E2524" w:rsidP="00BF7D46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은 매 반기</w:t>
      </w:r>
      <w:r w:rsidR="00717D0E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별로 안전보건관리가 우수한 사업장 및 근로자에 대하여</w:t>
      </w:r>
      <w:r w:rsidR="00BF7D46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포상할 수 있다.</w:t>
      </w:r>
    </w:p>
    <w:p w14:paraId="4CBEA25C" w14:textId="64363EF1" w:rsidR="00BF7D46" w:rsidRDefault="006E2524" w:rsidP="00BF7D46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2. </w:t>
      </w:r>
      <w:r w:rsidR="008A627C">
        <w:rPr>
          <w:rFonts w:ascii="맑은 고딕" w:eastAsia="맑은 고딕" w:hAnsi="맑은 고딕" w:cs="굴림" w:hint="eastAsia"/>
          <w:bCs/>
          <w:kern w:val="0"/>
          <w:szCs w:val="20"/>
        </w:rPr>
        <w:t>운영팀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은 안전관리에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공적이 있는 </w:t>
      </w:r>
      <w:r w:rsidR="003857FA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조직 및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근로자에 대하여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별도 포상을 </w:t>
      </w:r>
      <w:r w:rsidR="00BF7D46">
        <w:rPr>
          <w:rFonts w:ascii="맑은 고딕" w:eastAsia="맑은 고딕" w:hAnsi="맑은 고딕" w:cs="굴림" w:hint="eastAsia"/>
          <w:bCs/>
          <w:kern w:val="0"/>
          <w:szCs w:val="20"/>
        </w:rPr>
        <w:t>대표이사에게</w:t>
      </w:r>
    </w:p>
    <w:p w14:paraId="48676F06" w14:textId="77777777" w:rsidR="006E2524" w:rsidRDefault="006E2524" w:rsidP="00BF7D46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건의할 수 있다.</w:t>
      </w:r>
    </w:p>
    <w:p w14:paraId="431B1D95" w14:textId="77777777" w:rsidR="008C183E" w:rsidRPr="00D63B0B" w:rsidRDefault="008C183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39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징계</w:t>
      </w:r>
      <w:proofErr w:type="gramEnd"/>
    </w:p>
    <w:p w14:paraId="024AC642" w14:textId="77777777" w:rsidR="00275932" w:rsidRDefault="008C183E" w:rsidP="00275932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중대재해 발생 </w:t>
      </w:r>
      <w:r w:rsidR="00275932">
        <w:rPr>
          <w:rFonts w:hAnsi="바탕" w:cs="바탕" w:hint="eastAsia"/>
          <w:bCs/>
          <w:kern w:val="0"/>
          <w:szCs w:val="20"/>
        </w:rPr>
        <w:t>等</w:t>
      </w:r>
      <w:r w:rsidR="00275932">
        <w:rPr>
          <w:rFonts w:ascii="맑은 고딕" w:eastAsia="맑은 고딕" w:hAnsi="맑은 고딕" w:cs="굴림" w:hint="eastAsia"/>
          <w:bCs/>
          <w:kern w:val="0"/>
          <w:szCs w:val="20"/>
        </w:rPr>
        <w:t xml:space="preserve"> 회사경영상의 막대한 손실을 입힌 경우 안전보건관계자 및 사고관련자의 </w:t>
      </w:r>
    </w:p>
    <w:p w14:paraId="09A47F63" w14:textId="77777777" w:rsidR="00985B79" w:rsidRDefault="00275932" w:rsidP="00275932">
      <w:pPr>
        <w:widowControl/>
        <w:wordWrap/>
        <w:autoSpaceDE/>
        <w:autoSpaceDN/>
        <w:snapToGrid w:val="0"/>
        <w:spacing w:after="80"/>
        <w:ind w:firstLineChars="100" w:firstLine="2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징계를 인사위원회에 회부할 수 있다.</w:t>
      </w:r>
    </w:p>
    <w:p w14:paraId="06B7AF4B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4FCC8ECD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58F32C0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19AF8B9" w14:textId="77777777" w:rsidR="00275932" w:rsidRDefault="0027593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144862F" w14:textId="77777777" w:rsidR="00275932" w:rsidRDefault="0027593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CDC7CA9" w14:textId="77777777" w:rsidR="00275932" w:rsidRPr="00275932" w:rsidRDefault="00275932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71A73317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65FDA8A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64FAA3D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942B24A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5EBE8956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4EA79AE2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EEDA67F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4E191A2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340DE121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13826BFC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0D75507B" w14:textId="77777777" w:rsidR="00985B79" w:rsidRDefault="00985B79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</w:p>
    <w:p w14:paraId="689D3F6B" w14:textId="77777777" w:rsidR="008C183E" w:rsidRPr="00985B79" w:rsidRDefault="008C183E" w:rsidP="00985B79">
      <w:pPr>
        <w:widowControl/>
        <w:wordWrap/>
        <w:autoSpaceDE/>
        <w:autoSpaceDN/>
        <w:snapToGrid w:val="0"/>
        <w:spacing w:after="30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lastRenderedPageBreak/>
        <w:t xml:space="preserve">제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9</w:t>
      </w:r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</w:t>
      </w:r>
      <w:proofErr w:type="gramStart"/>
      <w:r w:rsidRPr="00F97145"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장  </w:t>
      </w:r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보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 xml:space="preserve"> 칙</w:t>
      </w:r>
    </w:p>
    <w:p w14:paraId="7396E9AC" w14:textId="77777777" w:rsidR="008C183E" w:rsidRPr="00D63B0B" w:rsidRDefault="008C183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4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0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무재해</w:t>
      </w:r>
      <w:proofErr w:type="gramEnd"/>
      <w:r w:rsidR="00717D0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운동</w:t>
      </w:r>
    </w:p>
    <w:p w14:paraId="7F8F6AB6" w14:textId="77777777" w:rsidR="008C183E" w:rsidRDefault="008C183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사업장 내 </w:t>
      </w:r>
      <w:r w:rsidR="003857FA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조직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또는 </w:t>
      </w:r>
      <w:r w:rsidR="00883AC6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단위</w:t>
      </w:r>
      <w:r w:rsidR="003857FA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사업장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별로 </w:t>
      </w:r>
      <w:r w:rsidR="00717D0E"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무재해 운동을 실시하여야 </w:t>
      </w:r>
      <w:r w:rsidR="00717D0E">
        <w:rPr>
          <w:rFonts w:ascii="맑은 고딕" w:eastAsia="맑은 고딕" w:hAnsi="맑은 고딕" w:cs="굴림" w:hint="eastAsia"/>
          <w:bCs/>
          <w:kern w:val="0"/>
          <w:szCs w:val="20"/>
        </w:rPr>
        <w:t>한다.</w:t>
      </w:r>
    </w:p>
    <w:p w14:paraId="3BFDB271" w14:textId="77777777" w:rsidR="00612256" w:rsidRDefault="00717D0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2. 무재해 운동 실시단위 사업장에는 무재해 기록판을 사업장 입구에 설치 또는 부착하고 기록을</w:t>
      </w:r>
    </w:p>
    <w:p w14:paraId="0EB3694D" w14:textId="77777777" w:rsidR="00717D0E" w:rsidRDefault="00717D0E" w:rsidP="00985B79">
      <w:pPr>
        <w:widowControl/>
        <w:wordWrap/>
        <w:autoSpaceDE/>
        <w:autoSpaceDN/>
        <w:snapToGrid w:val="0"/>
        <w:spacing w:after="200"/>
        <w:ind w:firstLineChars="100" w:firstLine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관리하여야 한다.</w:t>
      </w:r>
    </w:p>
    <w:p w14:paraId="13DB770F" w14:textId="77777777" w:rsidR="00717D0E" w:rsidRPr="00D63B0B" w:rsidRDefault="00717D0E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 w:rsidR="008A3FCE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4</w:t>
      </w:r>
      <w:r w:rsidR="00985B79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1</w:t>
      </w:r>
      <w:proofErr w:type="gramStart"/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보건관리자</w:t>
      </w:r>
      <w:proofErr w:type="gram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겸임</w:t>
      </w:r>
    </w:p>
    <w:p w14:paraId="657323E2" w14:textId="77777777" w:rsidR="00717D0E" w:rsidRDefault="00717D0E" w:rsidP="00985B79">
      <w:pPr>
        <w:widowControl/>
        <w:wordWrap/>
        <w:autoSpaceDE/>
        <w:autoSpaceDN/>
        <w:snapToGrid w:val="0"/>
        <w:spacing w:after="2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보건관리자의 선임의무가 없는 사업장의 경우 안전관리자가 산업보건에 관한 업무를 겸임한다.</w:t>
      </w:r>
    </w:p>
    <w:p w14:paraId="0192314D" w14:textId="388676CE" w:rsidR="008C1BD6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4</w:t>
      </w:r>
      <w:r>
        <w:rPr>
          <w:rFonts w:ascii="맑은 고딕" w:eastAsia="맑은 고딕" w:hAnsi="맑은 고딕" w:cs="굴림"/>
          <w:b/>
          <w:bCs/>
          <w:kern w:val="0"/>
          <w:sz w:val="22"/>
          <w:szCs w:val="22"/>
        </w:rPr>
        <w:t>2</w:t>
      </w:r>
      <w:r w:rsidRPr="00D63B0B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조 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삭제</w:t>
      </w:r>
    </w:p>
    <w:p w14:paraId="198896FA" w14:textId="2814BC01" w:rsidR="00F77B29" w:rsidRDefault="00F77B29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</w:p>
    <w:p w14:paraId="3E7D3B45" w14:textId="5668015C" w:rsidR="00F77B29" w:rsidRDefault="00F77B29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제 </w:t>
      </w:r>
      <w:r>
        <w:rPr>
          <w:rFonts w:ascii="맑은 고딕" w:eastAsia="맑은 고딕" w:hAnsi="맑은 고딕" w:cs="굴림"/>
          <w:b/>
          <w:bCs/>
          <w:kern w:val="0"/>
          <w:sz w:val="22"/>
          <w:szCs w:val="22"/>
        </w:rPr>
        <w:t>44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조 서류의 보존</w:t>
      </w:r>
    </w:p>
    <w:p w14:paraId="5013931F" w14:textId="7FE1B24F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1. </w:t>
      </w:r>
      <w:r w:rsidRPr="001713E2"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 xml:space="preserve">안전보건관리책임자는 </w:t>
      </w:r>
      <w:r>
        <w:rPr>
          <w:rFonts w:ascii="맑은 고딕" w:eastAsia="맑은 고딕" w:hAnsi="맑은 고딕" w:cs="굴림" w:hint="eastAsia"/>
          <w:bCs/>
          <w:color w:val="000000" w:themeColor="text1"/>
          <w:kern w:val="0"/>
          <w:szCs w:val="20"/>
        </w:rPr>
        <w:t>안전보건에 관한 각 호의 서류를 아래와 같이 보존하여야 한다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.</w:t>
      </w:r>
    </w:p>
    <w:p w14:paraId="0B86E9F6" w14:textId="0808C43B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가. 3년간 보존 </w:t>
      </w:r>
      <w:r>
        <w:rPr>
          <w:rFonts w:ascii="맑은 고딕" w:eastAsia="맑은 고딕" w:hAnsi="맑은 고딕" w:cs="굴림"/>
          <w:bCs/>
          <w:kern w:val="0"/>
          <w:szCs w:val="20"/>
        </w:rPr>
        <w:t>(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개정전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Cs/>
          <w:kern w:val="0"/>
          <w:szCs w:val="20"/>
        </w:rPr>
        <w:t>10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년) </w:t>
      </w:r>
    </w:p>
    <w:p w14:paraId="535CAFFF" w14:textId="6328D8F5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산업재해 및 산재보상에 관한 기본통계</w:t>
      </w:r>
    </w:p>
    <w:p w14:paraId="311820AC" w14:textId="2FCAD8DE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2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사망 등 중대재해 관련 서류</w:t>
      </w:r>
    </w:p>
    <w:p w14:paraId="13EE7EAA" w14:textId="2A29C24A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3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건강진단,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작업환경측정에 관한 서류</w:t>
      </w:r>
    </w:p>
    <w:p w14:paraId="1F0F56F1" w14:textId="3E075345" w:rsidR="00AA664C" w:rsidRDefault="00AA664C" w:rsidP="00AA664C">
      <w:pPr>
        <w:widowControl/>
        <w:wordWrap/>
        <w:autoSpaceDE/>
        <w:autoSpaceDN/>
        <w:snapToGrid w:val="0"/>
        <w:spacing w:after="80"/>
        <w:ind w:firstLine="195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/>
          <w:bCs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단,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작업환경측정 </w:t>
      </w:r>
      <w:r>
        <w:rPr>
          <w:rFonts w:ascii="맑은 고딕" w:eastAsia="맑은 고딕" w:hAnsi="맑은 고딕" w:cs="굴림"/>
          <w:bCs/>
          <w:kern w:val="0"/>
          <w:szCs w:val="20"/>
        </w:rPr>
        <w:t>– 5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년,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발암성 물질의 경우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– 30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년 보관)</w:t>
      </w:r>
    </w:p>
    <w:p w14:paraId="049AB466" w14:textId="243FF1C3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/>
          <w:bCs/>
          <w:kern w:val="0"/>
          <w:szCs w:val="20"/>
        </w:rPr>
        <w:t xml:space="preserve">4)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안전보건관계자의 선임에 관한 서류 </w:t>
      </w:r>
    </w:p>
    <w:p w14:paraId="442A9B1C" w14:textId="12FE1AA1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5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산업재해 관리대장</w:t>
      </w:r>
    </w:p>
    <w:p w14:paraId="39503E8C" w14:textId="4894CEC8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6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산재보험급여 관리대장</w:t>
      </w:r>
    </w:p>
    <w:p w14:paraId="0FCDBD2E" w14:textId="07149000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/>
          <w:bCs/>
          <w:kern w:val="0"/>
          <w:szCs w:val="20"/>
        </w:rPr>
        <w:t xml:space="preserve">7)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안전검사에 관한 서류</w:t>
      </w:r>
    </w:p>
    <w:p w14:paraId="3AE5049A" w14:textId="643A1338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8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안전관계자 선임에 관한 서류</w:t>
      </w:r>
    </w:p>
    <w:p w14:paraId="230037FE" w14:textId="25863198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9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안전점검 순찰일지</w:t>
      </w:r>
    </w:p>
    <w:p w14:paraId="28295628" w14:textId="475E586F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0)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안전교육일지</w:t>
      </w:r>
    </w:p>
    <w:p w14:paraId="0973779D" w14:textId="7F0A7021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1)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안전보건 업무일지</w:t>
      </w:r>
    </w:p>
    <w:p w14:paraId="4E7C9766" w14:textId="4A3A764B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2)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위험성평가 자료</w:t>
      </w:r>
    </w:p>
    <w:p w14:paraId="3FD90472" w14:textId="31CCC195" w:rsidR="00AA664C" w:rsidRDefault="00AA664C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3)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산업안전보건위원회 회의록</w:t>
      </w:r>
    </w:p>
    <w:p w14:paraId="55AAF1C9" w14:textId="1A0A7D3F" w:rsidR="00CA0C19" w:rsidRPr="00AA664C" w:rsidRDefault="00CA0C19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1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4)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일반산재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및 안전보건 관련 서류 등</w:t>
      </w:r>
    </w:p>
    <w:p w14:paraId="5C1A348E" w14:textId="602E8406" w:rsidR="00AA664C" w:rsidRDefault="00F77B29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(</w:t>
      </w:r>
      <w:proofErr w:type="spellStart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가목</w:t>
      </w:r>
      <w:proofErr w:type="spellEnd"/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 기존 </w:t>
      </w:r>
      <w:r>
        <w:rPr>
          <w:rFonts w:ascii="맑은 고딕" w:eastAsia="맑은 고딕" w:hAnsi="맑은 고딕" w:cs="굴림"/>
          <w:b/>
          <w:bCs/>
          <w:kern w:val="0"/>
          <w:sz w:val="22"/>
          <w:szCs w:val="22"/>
        </w:rPr>
        <w:t>10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 xml:space="preserve">년 </w:t>
      </w:r>
      <w:r>
        <w:rPr>
          <w:rFonts w:ascii="맑은 고딕" w:eastAsia="맑은 고딕" w:hAnsi="맑은 고딕" w:cs="굴림"/>
          <w:b/>
          <w:bCs/>
          <w:kern w:val="0"/>
          <w:sz w:val="22"/>
          <w:szCs w:val="22"/>
        </w:rPr>
        <w:t>-&gt; 3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년 변경</w:t>
      </w:r>
      <w:r>
        <w:rPr>
          <w:rFonts w:ascii="맑은 고딕" w:eastAsia="맑은 고딕" w:hAnsi="맑은 고딕" w:cs="굴림"/>
          <w:b/>
          <w:bCs/>
          <w:kern w:val="0"/>
          <w:sz w:val="22"/>
          <w:szCs w:val="22"/>
        </w:rPr>
        <w:t>, 7,8,12,13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항 추가)</w:t>
      </w:r>
    </w:p>
    <w:p w14:paraId="0C99E663" w14:textId="77777777" w:rsidR="00F77B29" w:rsidRPr="00AA664C" w:rsidRDefault="00F77B29" w:rsidP="00AA664C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</w:p>
    <w:p w14:paraId="413B3E3C" w14:textId="77777777" w:rsidR="008C1BD6" w:rsidRPr="00F97145" w:rsidRDefault="008C1BD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/>
          <w:bCs/>
          <w:kern w:val="0"/>
          <w:sz w:val="26"/>
          <w:szCs w:val="26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kern w:val="0"/>
          <w:sz w:val="26"/>
          <w:szCs w:val="26"/>
        </w:rPr>
        <w:t>부  칙</w:t>
      </w:r>
      <w:proofErr w:type="gramEnd"/>
    </w:p>
    <w:p w14:paraId="18CF619C" w14:textId="77777777" w:rsidR="008C1BD6" w:rsidRPr="00E469B2" w:rsidRDefault="008C1BD6" w:rsidP="002577E9">
      <w:pPr>
        <w:widowControl/>
        <w:wordWrap/>
        <w:autoSpaceDE/>
        <w:autoSpaceDN/>
        <w:snapToGrid w:val="0"/>
        <w:spacing w:after="8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66E06108" w14:textId="77777777" w:rsidR="00717D0E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 요령은 1995. 07. 01 부터 개정 시행한다.</w:t>
      </w:r>
    </w:p>
    <w:p w14:paraId="48F7550F" w14:textId="77777777" w:rsidR="008C1BD6" w:rsidRPr="00F32A78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 요령은 2000. 01. 25 부터 개정 시행한다.</w:t>
      </w:r>
    </w:p>
    <w:p w14:paraId="53870288" w14:textId="77777777" w:rsidR="008C1BD6" w:rsidRPr="00F32A78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 요령은 2006. 07. 01 부터 개정 시행한다.</w:t>
      </w:r>
    </w:p>
    <w:p w14:paraId="7D78EC53" w14:textId="77777777" w:rsidR="008C1BD6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 요령은 2008. 05. 01 부터 개정 시행한다.</w:t>
      </w:r>
    </w:p>
    <w:p w14:paraId="230F32F3" w14:textId="77777777" w:rsidR="008C1BD6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>이 요령은 2009. 09. 01 부터 개정 시행한다.</w:t>
      </w:r>
    </w:p>
    <w:p w14:paraId="1922656D" w14:textId="77777777" w:rsidR="008C1BD6" w:rsidRPr="00C32954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이 요령은 </w:t>
      </w:r>
      <w:r w:rsidRPr="00C32954">
        <w:rPr>
          <w:rFonts w:ascii="맑은 고딕" w:eastAsia="맑은 고딕" w:hAnsi="맑은 고딕" w:cs="굴림" w:hint="eastAsia"/>
          <w:bCs/>
          <w:kern w:val="0"/>
          <w:szCs w:val="20"/>
        </w:rPr>
        <w:t>2010. 02. 01 부터 개정 시행한다.</w:t>
      </w:r>
    </w:p>
    <w:p w14:paraId="5799D592" w14:textId="77777777" w:rsidR="008C1BD6" w:rsidRPr="00C32954" w:rsidRDefault="008C1BD6" w:rsidP="002577E9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 w:rsidRPr="00C32954">
        <w:rPr>
          <w:rFonts w:ascii="맑은 고딕" w:eastAsia="맑은 고딕" w:hAnsi="맑은 고딕" w:cs="굴림" w:hint="eastAsia"/>
          <w:bCs/>
          <w:kern w:val="0"/>
          <w:szCs w:val="20"/>
        </w:rPr>
        <w:t>이 요령은 2011. 04. 01 부터 개정 시행한다.</w:t>
      </w:r>
    </w:p>
    <w:p w14:paraId="43A32D1D" w14:textId="77777777" w:rsidR="00C32954" w:rsidRDefault="00831DBD" w:rsidP="00831DBD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이 </w:t>
      </w:r>
      <w:r w:rsidR="005B2DF4">
        <w:rPr>
          <w:rFonts w:ascii="맑은 고딕" w:eastAsia="맑은 고딕" w:hAnsi="맑은 고딕" w:cs="굴림" w:hint="eastAsia"/>
          <w:bCs/>
          <w:kern w:val="0"/>
          <w:szCs w:val="20"/>
        </w:rPr>
        <w:t>규정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은 2017. 0</w:t>
      </w:r>
      <w:r w:rsidR="0013138A">
        <w:rPr>
          <w:rFonts w:ascii="맑은 고딕" w:eastAsia="맑은 고딕" w:hAnsi="맑은 고딕" w:cs="굴림" w:hint="eastAsia"/>
          <w:bCs/>
          <w:kern w:val="0"/>
          <w:szCs w:val="20"/>
        </w:rPr>
        <w:t>6. 15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부터 개정 시행한다.</w:t>
      </w:r>
    </w:p>
    <w:p w14:paraId="3084C322" w14:textId="3A4501CD" w:rsidR="00BD5BBB" w:rsidRDefault="00BD5BBB" w:rsidP="00831DBD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 w:hint="eastAsia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이 규정은 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2018. 07. 06 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Cs w:val="20"/>
        </w:rPr>
        <w:t>부터</w:t>
      </w:r>
      <w:proofErr w:type="spellEnd"/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 개정 시행한다.</w:t>
      </w:r>
    </w:p>
    <w:p w14:paraId="66067AAA" w14:textId="5024D824" w:rsidR="00831DBD" w:rsidRDefault="005F34D4" w:rsidP="00831DBD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bCs/>
          <w:kern w:val="0"/>
          <w:szCs w:val="20"/>
        </w:rPr>
        <w:t xml:space="preserve">이 규정은 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2020. 08. </w:t>
      </w:r>
      <w:r w:rsidR="00505F87">
        <w:rPr>
          <w:rFonts w:ascii="맑은 고딕" w:eastAsia="맑은 고딕" w:hAnsi="맑은 고딕" w:cs="굴림"/>
          <w:bCs/>
          <w:kern w:val="0"/>
          <w:szCs w:val="20"/>
        </w:rPr>
        <w:t>10</w:t>
      </w:r>
      <w:r>
        <w:rPr>
          <w:rFonts w:ascii="맑은 고딕" w:eastAsia="맑은 고딕" w:hAnsi="맑은 고딕" w:cs="굴림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Cs w:val="20"/>
        </w:rPr>
        <w:t>부터 개정 시행한다.</w:t>
      </w:r>
    </w:p>
    <w:p w14:paraId="219CB064" w14:textId="77777777" w:rsidR="00831DBD" w:rsidRPr="00831DBD" w:rsidRDefault="00831DBD" w:rsidP="00831DBD">
      <w:pPr>
        <w:widowControl/>
        <w:wordWrap/>
        <w:autoSpaceDE/>
        <w:autoSpaceDN/>
        <w:snapToGrid w:val="0"/>
        <w:spacing w:after="80"/>
        <w:ind w:firstLineChars="200" w:firstLine="400"/>
        <w:jc w:val="left"/>
        <w:rPr>
          <w:rFonts w:ascii="맑은 고딕" w:eastAsia="맑은 고딕" w:hAnsi="맑은 고딕" w:cs="굴림"/>
          <w:bCs/>
          <w:kern w:val="0"/>
          <w:szCs w:val="20"/>
        </w:rPr>
      </w:pPr>
    </w:p>
    <w:p w14:paraId="13279DA2" w14:textId="77777777" w:rsidR="00C32954" w:rsidRPr="00C32954" w:rsidRDefault="00C32954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  <w:r w:rsidRPr="00C32954">
        <w:rPr>
          <w:rFonts w:ascii="맑은 고딕" w:eastAsia="맑은 고딕" w:hAnsi="맑은 고딕" w:hint="eastAsia"/>
          <w:szCs w:val="20"/>
        </w:rPr>
        <w:t xml:space="preserve">【별표 제1호 </w:t>
      </w:r>
      <w:proofErr w:type="gramStart"/>
      <w:r w:rsidRPr="00C32954">
        <w:rPr>
          <w:rFonts w:ascii="맑은 고딕" w:eastAsia="맑은 고딕" w:hAnsi="맑은 고딕" w:hint="eastAsia"/>
          <w:szCs w:val="20"/>
        </w:rPr>
        <w:t>】</w:t>
      </w:r>
      <w:r w:rsidR="00B10ABB">
        <w:rPr>
          <w:rFonts w:ascii="맑은 고딕" w:eastAsia="맑은 고딕" w:hAnsi="맑은 고딕" w:hint="eastAsia"/>
          <w:szCs w:val="20"/>
        </w:rPr>
        <w:t xml:space="preserve">  </w:t>
      </w:r>
      <w:r w:rsidRPr="00C32954">
        <w:rPr>
          <w:rFonts w:ascii="맑은 고딕" w:eastAsia="맑은 고딕" w:hAnsi="맑은 고딕" w:hint="eastAsia"/>
          <w:szCs w:val="20"/>
        </w:rPr>
        <w:t>안전보건관리</w:t>
      </w:r>
      <w:proofErr w:type="gramEnd"/>
      <w:r w:rsidR="00440BAF">
        <w:rPr>
          <w:rFonts w:ascii="맑은 고딕" w:eastAsia="맑은 고딕" w:hAnsi="맑은 고딕" w:hint="eastAsia"/>
          <w:szCs w:val="20"/>
        </w:rPr>
        <w:t xml:space="preserve"> 조직도</w:t>
      </w:r>
    </w:p>
    <w:p w14:paraId="71D71741" w14:textId="77777777" w:rsidR="00C32954" w:rsidRPr="00C32954" w:rsidRDefault="00C32954" w:rsidP="002577E9">
      <w:pPr>
        <w:wordWrap/>
        <w:snapToGrid w:val="0"/>
        <w:spacing w:after="80"/>
        <w:ind w:leftChars="100" w:left="472" w:hangingChars="136" w:hanging="272"/>
        <w:jc w:val="left"/>
        <w:rPr>
          <w:rFonts w:ascii="맑은 고딕" w:eastAsia="맑은 고딕" w:hAnsi="맑은 고딕"/>
          <w:szCs w:val="20"/>
        </w:rPr>
      </w:pPr>
    </w:p>
    <w:p w14:paraId="63A41CC9" w14:textId="77777777" w:rsidR="00C32954" w:rsidRPr="00C32954" w:rsidRDefault="00C32954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  <w:r w:rsidRPr="00C32954">
        <w:rPr>
          <w:rFonts w:ascii="맑은 고딕" w:eastAsia="맑은 고딕" w:hAnsi="맑은 고딕" w:hint="eastAsia"/>
          <w:szCs w:val="20"/>
        </w:rPr>
        <w:t xml:space="preserve">【별표 제2호 </w:t>
      </w:r>
      <w:proofErr w:type="gramStart"/>
      <w:r w:rsidRPr="00C32954">
        <w:rPr>
          <w:rFonts w:ascii="맑은 고딕" w:eastAsia="맑은 고딕" w:hAnsi="맑은 고딕" w:hint="eastAsia"/>
          <w:szCs w:val="20"/>
        </w:rPr>
        <w:t>】</w:t>
      </w:r>
      <w:r w:rsidR="00B10ABB">
        <w:rPr>
          <w:rFonts w:ascii="맑은 고딕" w:eastAsia="맑은 고딕" w:hAnsi="맑은 고딕" w:hint="eastAsia"/>
          <w:szCs w:val="20"/>
        </w:rPr>
        <w:t xml:space="preserve">  </w:t>
      </w:r>
      <w:r w:rsidRPr="00C32954">
        <w:rPr>
          <w:rFonts w:ascii="맑은 고딕" w:eastAsia="맑은 고딕" w:hAnsi="맑은 고딕" w:hint="eastAsia"/>
          <w:szCs w:val="20"/>
        </w:rPr>
        <w:t>안전교육일지</w:t>
      </w:r>
      <w:proofErr w:type="gramEnd"/>
    </w:p>
    <w:p w14:paraId="29F134BF" w14:textId="77777777" w:rsidR="00C32954" w:rsidRPr="007E3B29" w:rsidRDefault="00C32954" w:rsidP="002577E9">
      <w:pPr>
        <w:wordWrap/>
        <w:snapToGrid w:val="0"/>
        <w:spacing w:after="80"/>
        <w:ind w:leftChars="100" w:left="472" w:hangingChars="136" w:hanging="272"/>
        <w:jc w:val="left"/>
        <w:rPr>
          <w:rFonts w:ascii="맑은 고딕" w:eastAsia="맑은 고딕" w:hAnsi="맑은 고딕"/>
          <w:szCs w:val="20"/>
        </w:rPr>
      </w:pPr>
    </w:p>
    <w:p w14:paraId="2581422E" w14:textId="77777777" w:rsidR="00BB2008" w:rsidRDefault="00BB2008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6AD49A6D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79353EE1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0ABA448A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26E40CEB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15D06259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7659B50A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6A833020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45DA2041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5C143547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0E4CD291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3436BC20" w14:textId="77777777" w:rsidR="00296B8F" w:rsidRDefault="00296B8F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32DBDAFD" w14:textId="77777777" w:rsidR="00275932" w:rsidRDefault="00275932" w:rsidP="002577E9">
      <w:pPr>
        <w:wordWrap/>
        <w:snapToGrid w:val="0"/>
        <w:spacing w:after="80"/>
        <w:ind w:leftChars="150" w:left="300" w:firstLineChars="100" w:firstLine="200"/>
        <w:jc w:val="left"/>
        <w:rPr>
          <w:rFonts w:ascii="맑은 고딕" w:eastAsia="맑은 고딕" w:hAnsi="맑은 고딕"/>
          <w:szCs w:val="20"/>
        </w:rPr>
      </w:pPr>
    </w:p>
    <w:p w14:paraId="376CDAB3" w14:textId="77777777" w:rsidR="000368DB" w:rsidRDefault="00440BAF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b/>
          <w:szCs w:val="20"/>
        </w:rPr>
      </w:pPr>
      <w:proofErr w:type="gramStart"/>
      <w:r w:rsidRPr="00440BAF">
        <w:rPr>
          <w:rFonts w:ascii="맑은 고딕" w:eastAsia="맑은 고딕" w:hAnsi="맑은 고딕" w:hint="eastAsia"/>
          <w:b/>
          <w:szCs w:val="20"/>
        </w:rPr>
        <w:t>[ 별표</w:t>
      </w:r>
      <w:proofErr w:type="gramEnd"/>
      <w:r w:rsidRPr="00440BAF">
        <w:rPr>
          <w:rFonts w:ascii="맑은 고딕" w:eastAsia="맑은 고딕" w:hAnsi="맑은 고딕" w:hint="eastAsia"/>
          <w:b/>
          <w:szCs w:val="20"/>
        </w:rPr>
        <w:t xml:space="preserve"> 제1호 ]</w:t>
      </w:r>
      <w:r>
        <w:rPr>
          <w:rFonts w:ascii="맑은 고딕" w:eastAsia="맑은 고딕" w:hAnsi="맑은 고딕" w:hint="eastAsia"/>
          <w:b/>
          <w:szCs w:val="20"/>
        </w:rPr>
        <w:t xml:space="preserve"> 안전보건관리 조직도</w:t>
      </w:r>
    </w:p>
    <w:p w14:paraId="660EE71B" w14:textId="77777777" w:rsidR="00181E78" w:rsidRP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64C4EE18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0B759A" wp14:editId="28AB66D8">
                <wp:simplePos x="0" y="0"/>
                <wp:positionH relativeFrom="column">
                  <wp:posOffset>1948180</wp:posOffset>
                </wp:positionH>
                <wp:positionV relativeFrom="paragraph">
                  <wp:posOffset>52705</wp:posOffset>
                </wp:positionV>
                <wp:extent cx="1852930" cy="491490"/>
                <wp:effectExtent l="14605" t="14605" r="27940" b="27305"/>
                <wp:wrapNone/>
                <wp:docPr id="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E9CFD6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(전사)안전보건관리</w:t>
                            </w: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책임자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B759A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53.4pt;margin-top:4.15pt;width:145.9pt;height:38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" strokeweight="1pt">
                <v:shadow on="t"/>
                <v:textbox inset=",.3mm,,.3mm">
                  <w:txbxContent>
                    <w:p w14:paraId="57E9CFD6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(전사)안전보건관리</w:t>
                      </w: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책임자</w:t>
                      </w:r>
                    </w:p>
                  </w:txbxContent>
                </v:textbox>
              </v:shape>
            </w:pict>
          </mc:Fallback>
        </mc:AlternateContent>
      </w:r>
    </w:p>
    <w:p w14:paraId="71EEEF26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76597C3D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953466" wp14:editId="41081548">
                <wp:simplePos x="0" y="0"/>
                <wp:positionH relativeFrom="column">
                  <wp:posOffset>3971290</wp:posOffset>
                </wp:positionH>
                <wp:positionV relativeFrom="paragraph">
                  <wp:posOffset>175895</wp:posOffset>
                </wp:positionV>
                <wp:extent cx="1736090" cy="539115"/>
                <wp:effectExtent l="8890" t="13970" r="26670" b="27940"/>
                <wp:wrapNone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B3E65FB" w14:textId="40DD299B" w:rsidR="009426BB" w:rsidRPr="001C364D" w:rsidRDefault="009426BB" w:rsidP="00AA591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운영팀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53466" id="Text Box 114" o:spid="_x0000_s1027" type="#_x0000_t202" style="position:absolute;margin-left:312.7pt;margin-top:13.85pt;width:136.7pt;height:42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" strokeweight="1pt">
                <v:shadow on="t"/>
                <v:textbox inset=",.3mm,,.3mm">
                  <w:txbxContent>
                    <w:p w14:paraId="3B3E65FB" w14:textId="40DD299B" w:rsidR="009426BB" w:rsidRPr="001C364D" w:rsidRDefault="009426BB" w:rsidP="00AA591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운영팀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253808" wp14:editId="24E372AF">
                <wp:simplePos x="0" y="0"/>
                <wp:positionH relativeFrom="column">
                  <wp:posOffset>2877820</wp:posOffset>
                </wp:positionH>
                <wp:positionV relativeFrom="paragraph">
                  <wp:posOffset>3175</wp:posOffset>
                </wp:positionV>
                <wp:extent cx="0" cy="1090295"/>
                <wp:effectExtent l="20320" t="22225" r="17780" b="20955"/>
                <wp:wrapNone/>
                <wp:docPr id="2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2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85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left:0;text-align:left;margin-left:226.6pt;margin-top:.25pt;width:0;height:85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" strokeweight="2.25pt"/>
            </w:pict>
          </mc:Fallback>
        </mc:AlternateContent>
      </w:r>
    </w:p>
    <w:p w14:paraId="62001EAD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B36D14" wp14:editId="326C7960">
                <wp:simplePos x="0" y="0"/>
                <wp:positionH relativeFrom="column">
                  <wp:posOffset>2863850</wp:posOffset>
                </wp:positionH>
                <wp:positionV relativeFrom="paragraph">
                  <wp:posOffset>172720</wp:posOffset>
                </wp:positionV>
                <wp:extent cx="1107440" cy="0"/>
                <wp:effectExtent l="15875" t="20320" r="19685" b="1778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D832" id="AutoShape 118" o:spid="_x0000_s1026" type="#_x0000_t32" style="position:absolute;left:0;text-align:left;margin-left:225.5pt;margin-top:13.6pt;width:87.2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" strokeweight="2.25pt">
                <v:stroke dashstyle="1 1"/>
              </v:shape>
            </w:pict>
          </mc:Fallback>
        </mc:AlternateContent>
      </w:r>
    </w:p>
    <w:p w14:paraId="39A5D00E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292B7092" w14:textId="77777777" w:rsidR="00181E78" w:rsidRDefault="00AA591B" w:rsidP="00AA591B">
      <w:pPr>
        <w:tabs>
          <w:tab w:val="left" w:pos="5122"/>
        </w:tabs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ab/>
      </w:r>
    </w:p>
    <w:p w14:paraId="028A4F75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791AF1" wp14:editId="6F0B3277">
                <wp:simplePos x="0" y="0"/>
                <wp:positionH relativeFrom="column">
                  <wp:posOffset>2117090</wp:posOffset>
                </wp:positionH>
                <wp:positionV relativeFrom="paragraph">
                  <wp:posOffset>11430</wp:posOffset>
                </wp:positionV>
                <wp:extent cx="1525270" cy="669925"/>
                <wp:effectExtent l="12065" t="11430" r="24765" b="23495"/>
                <wp:wrapNone/>
                <wp:docPr id="2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7E55A2" w14:textId="77777777" w:rsidR="009426BB" w:rsidRDefault="009426BB" w:rsidP="00AA591B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(사업장)</w:t>
                            </w:r>
                          </w:p>
                          <w:p w14:paraId="0BA814F3" w14:textId="77777777" w:rsidR="009426BB" w:rsidRPr="001C364D" w:rsidRDefault="009426BB" w:rsidP="00AA591B">
                            <w:pPr>
                              <w:spacing w:line="216" w:lineRule="auto"/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안전보건관리책임자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1AF1" id="Text Box 89" o:spid="_x0000_s1028" type="#_x0000_t202" style="position:absolute;margin-left:166.7pt;margin-top:.9pt;width:120.1pt;height:5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" strokeweight="1pt">
                <v:shadow on="t"/>
                <v:textbox inset=",.3mm,,.3mm">
                  <w:txbxContent>
                    <w:p w14:paraId="6A7E55A2" w14:textId="77777777" w:rsidR="009426BB" w:rsidRDefault="009426BB" w:rsidP="00AA591B">
                      <w:pPr>
                        <w:snapToGrid w:val="0"/>
                        <w:spacing w:line="216" w:lineRule="auto"/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(사업장)</w:t>
                      </w:r>
                    </w:p>
                    <w:p w14:paraId="0BA814F3" w14:textId="77777777" w:rsidR="009426BB" w:rsidRPr="001C364D" w:rsidRDefault="009426BB" w:rsidP="00AA591B">
                      <w:pPr>
                        <w:spacing w:line="216" w:lineRule="auto"/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안전보건관리책임자</w:t>
                      </w:r>
                    </w:p>
                  </w:txbxContent>
                </v:textbox>
              </v:shape>
            </w:pict>
          </mc:Fallback>
        </mc:AlternateContent>
      </w:r>
    </w:p>
    <w:p w14:paraId="0F16FABF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7F9E308D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9BF1CC" wp14:editId="4897EE9C">
                <wp:simplePos x="0" y="0"/>
                <wp:positionH relativeFrom="column">
                  <wp:posOffset>3971290</wp:posOffset>
                </wp:positionH>
                <wp:positionV relativeFrom="paragraph">
                  <wp:posOffset>92075</wp:posOffset>
                </wp:positionV>
                <wp:extent cx="1736090" cy="491490"/>
                <wp:effectExtent l="8890" t="6350" r="26670" b="26035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BCDBBF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산업</w:t>
                            </w: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안전보건위원회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F1CC" id="Text Box 102" o:spid="_x0000_s1029" type="#_x0000_t202" style="position:absolute;margin-left:312.7pt;margin-top:7.25pt;width:136.7pt;height:38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" strokeweight="1pt">
                <v:shadow on="t"/>
                <v:textbox inset=",.3mm,,.3mm">
                  <w:txbxContent>
                    <w:p w14:paraId="72BCDBBF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산업</w:t>
                      </w: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안전보건위원회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7A9A5CD" wp14:editId="124A55C2">
                <wp:simplePos x="0" y="0"/>
                <wp:positionH relativeFrom="column">
                  <wp:posOffset>2877820</wp:posOffset>
                </wp:positionH>
                <wp:positionV relativeFrom="paragraph">
                  <wp:posOffset>157480</wp:posOffset>
                </wp:positionV>
                <wp:extent cx="0" cy="535305"/>
                <wp:effectExtent l="20320" t="14605" r="17780" b="21590"/>
                <wp:wrapNone/>
                <wp:docPr id="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16AE" id="AutoShape 94" o:spid="_x0000_s1026" type="#_x0000_t32" style="position:absolute;left:0;text-align:left;margin-left:226.6pt;margin-top:12.4pt;width:0;height:42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" strokeweight="2.25pt"/>
            </w:pict>
          </mc:Fallback>
        </mc:AlternateContent>
      </w:r>
    </w:p>
    <w:p w14:paraId="72B986C8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8C8B45D" wp14:editId="56BC3929">
                <wp:simplePos x="0" y="0"/>
                <wp:positionH relativeFrom="column">
                  <wp:posOffset>2877820</wp:posOffset>
                </wp:positionH>
                <wp:positionV relativeFrom="paragraph">
                  <wp:posOffset>86360</wp:posOffset>
                </wp:positionV>
                <wp:extent cx="1093470" cy="635"/>
                <wp:effectExtent l="20320" t="19685" r="19685" b="17780"/>
                <wp:wrapNone/>
                <wp:docPr id="1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347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7A1B3" id="AutoShape 104" o:spid="_x0000_s1026" type="#_x0000_t32" style="position:absolute;left:0;text-align:left;margin-left:226.6pt;margin-top:6.8pt;width:86.1pt;height: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" strokeweight="2.25pt"/>
            </w:pict>
          </mc:Fallback>
        </mc:AlternateContent>
      </w:r>
    </w:p>
    <w:p w14:paraId="5274A6B5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E9D0E2" wp14:editId="5DFF32A9">
                <wp:simplePos x="0" y="0"/>
                <wp:positionH relativeFrom="column">
                  <wp:posOffset>1005840</wp:posOffset>
                </wp:positionH>
                <wp:positionV relativeFrom="paragraph">
                  <wp:posOffset>152400</wp:posOffset>
                </wp:positionV>
                <wp:extent cx="3717925" cy="154940"/>
                <wp:effectExtent l="15240" t="19050" r="19685" b="16510"/>
                <wp:wrapNone/>
                <wp:docPr id="1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925" cy="154940"/>
                        </a:xfrm>
                        <a:custGeom>
                          <a:avLst/>
                          <a:gdLst>
                            <a:gd name="T0" fmla="*/ 0 w 5855"/>
                            <a:gd name="T1" fmla="*/ 244 h 244"/>
                            <a:gd name="T2" fmla="*/ 0 w 5855"/>
                            <a:gd name="T3" fmla="*/ 0 h 244"/>
                            <a:gd name="T4" fmla="*/ 5855 w 5855"/>
                            <a:gd name="T5" fmla="*/ 0 h 244"/>
                            <a:gd name="T6" fmla="*/ 5855 w 5855"/>
                            <a:gd name="T7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855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5855" y="0"/>
                              </a:lnTo>
                              <a:lnTo>
                                <a:pt x="5855" y="244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D7BD1" id="Freeform 101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24.2pt,79.2pt,12pt,371.95pt,12pt,371.95pt,24.2pt" coordsize="585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" filled="f" strokeweight="2.25pt">
                <v:path arrowok="t" o:connecttype="custom" o:connectlocs="0,154940;0,0;3717925,0;3717925,154940" o:connectangles="0,0,0,0"/>
              </v:polyline>
            </w:pict>
          </mc:Fallback>
        </mc:AlternateContent>
      </w:r>
    </w:p>
    <w:p w14:paraId="602C57ED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475EF4" wp14:editId="27127D26">
                <wp:simplePos x="0" y="0"/>
                <wp:positionH relativeFrom="column">
                  <wp:posOffset>3971290</wp:posOffset>
                </wp:positionH>
                <wp:positionV relativeFrom="paragraph">
                  <wp:posOffset>36830</wp:posOffset>
                </wp:positionV>
                <wp:extent cx="1736090" cy="491490"/>
                <wp:effectExtent l="8890" t="8255" r="26670" b="2413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B441D1D" w14:textId="77777777" w:rsidR="009426BB" w:rsidRPr="001C364D" w:rsidRDefault="009426BB" w:rsidP="0091199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보건관리자(산업보건의)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5EF4" id="Text Box 98" o:spid="_x0000_s1030" type="#_x0000_t202" style="position:absolute;margin-left:312.7pt;margin-top:2.9pt;width:136.7pt;height:38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" strokeweight="1pt">
                <v:shadow on="t"/>
                <v:textbox inset=",.3mm,,.3mm">
                  <w:txbxContent>
                    <w:p w14:paraId="0B441D1D" w14:textId="77777777" w:rsidR="009426BB" w:rsidRPr="001C364D" w:rsidRDefault="009426BB" w:rsidP="0091199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보건관리자(산업보건의)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57F1BA" wp14:editId="47E114A8">
                <wp:simplePos x="0" y="0"/>
                <wp:positionH relativeFrom="column">
                  <wp:posOffset>245110</wp:posOffset>
                </wp:positionH>
                <wp:positionV relativeFrom="paragraph">
                  <wp:posOffset>36830</wp:posOffset>
                </wp:positionV>
                <wp:extent cx="1525270" cy="491490"/>
                <wp:effectExtent l="6985" t="8255" r="29845" b="24130"/>
                <wp:wrapNone/>
                <wp:docPr id="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BAB541E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안전관리자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F1BA" id="Text Box 97" o:spid="_x0000_s1031" type="#_x0000_t202" style="position:absolute;margin-left:19.3pt;margin-top:2.9pt;width:120.1pt;height:38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" strokeweight="1pt">
                <v:shadow on="t"/>
                <v:textbox inset=",.3mm,,.3mm">
                  <w:txbxContent>
                    <w:p w14:paraId="3BAB541E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안전관리자</w:t>
                      </w:r>
                    </w:p>
                  </w:txbxContent>
                </v:textbox>
              </v:shape>
            </w:pict>
          </mc:Fallback>
        </mc:AlternateContent>
      </w:r>
    </w:p>
    <w:p w14:paraId="203607B3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53D22762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0E251B1" wp14:editId="2564B2EB">
                <wp:simplePos x="0" y="0"/>
                <wp:positionH relativeFrom="column">
                  <wp:posOffset>3808095</wp:posOffset>
                </wp:positionH>
                <wp:positionV relativeFrom="paragraph">
                  <wp:posOffset>5080</wp:posOffset>
                </wp:positionV>
                <wp:extent cx="942340" cy="931545"/>
                <wp:effectExtent l="26670" t="14605" r="21590" b="92075"/>
                <wp:wrapNone/>
                <wp:docPr id="13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42340" cy="931545"/>
                        </a:xfrm>
                        <a:custGeom>
                          <a:avLst/>
                          <a:gdLst>
                            <a:gd name="T0" fmla="*/ 0 w 1484"/>
                            <a:gd name="T1" fmla="*/ 0 h 1467"/>
                            <a:gd name="T2" fmla="*/ 0 w 1484"/>
                            <a:gd name="T3" fmla="*/ 1467 h 1467"/>
                            <a:gd name="T4" fmla="*/ 1484 w 1484"/>
                            <a:gd name="T5" fmla="*/ 1467 h 1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84" h="1467">
                              <a:moveTo>
                                <a:pt x="0" y="0"/>
                              </a:moveTo>
                              <a:lnTo>
                                <a:pt x="0" y="1467"/>
                              </a:lnTo>
                              <a:lnTo>
                                <a:pt x="1484" y="146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39B86F" id="Freeform 107" o:spid="_x0000_s1026" style="position:absolute;left:0;text-align:lef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9.85pt,.4pt,299.85pt,73.75pt,374.05pt,73.75pt" coordsize="1484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" filled="f" strokeweight="2.25pt">
                <v:stroke dashstyle="1 1" endarrow="open"/>
                <v:path arrowok="t" o:connecttype="custom" o:connectlocs="0,0;0,931545;942340,931545" o:connectangles="0,0,0"/>
              </v:polylin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309D04" wp14:editId="1B046C69">
                <wp:simplePos x="0" y="0"/>
                <wp:positionH relativeFrom="column">
                  <wp:posOffset>1005840</wp:posOffset>
                </wp:positionH>
                <wp:positionV relativeFrom="paragraph">
                  <wp:posOffset>5080</wp:posOffset>
                </wp:positionV>
                <wp:extent cx="942340" cy="931545"/>
                <wp:effectExtent l="15240" t="14605" r="33020" b="92075"/>
                <wp:wrapNone/>
                <wp:docPr id="1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931545"/>
                        </a:xfrm>
                        <a:custGeom>
                          <a:avLst/>
                          <a:gdLst>
                            <a:gd name="T0" fmla="*/ 0 w 1484"/>
                            <a:gd name="T1" fmla="*/ 0 h 1467"/>
                            <a:gd name="T2" fmla="*/ 0 w 1484"/>
                            <a:gd name="T3" fmla="*/ 1467 h 1467"/>
                            <a:gd name="T4" fmla="*/ 1484 w 1484"/>
                            <a:gd name="T5" fmla="*/ 1467 h 1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84" h="1467">
                              <a:moveTo>
                                <a:pt x="0" y="0"/>
                              </a:moveTo>
                              <a:lnTo>
                                <a:pt x="0" y="1467"/>
                              </a:lnTo>
                              <a:lnTo>
                                <a:pt x="1484" y="146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94D90" id="Freeform 106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.4pt,79.2pt,73.75pt,153.4pt,73.75pt" coordsize="1484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" filled="f" strokeweight="2.25pt">
                <v:stroke dashstyle="1 1" endarrow="open"/>
                <v:path arrowok="t" o:connecttype="custom" o:connectlocs="0,0;0,931545;942340,931545" o:connectangles="0,0,0"/>
              </v:polyline>
            </w:pict>
          </mc:Fallback>
        </mc:AlternateContent>
      </w:r>
    </w:p>
    <w:p w14:paraId="403DADC6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1940503C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BFB657" wp14:editId="3CC2D1F1">
                <wp:simplePos x="0" y="0"/>
                <wp:positionH relativeFrom="column">
                  <wp:posOffset>1948180</wp:posOffset>
                </wp:positionH>
                <wp:positionV relativeFrom="paragraph">
                  <wp:posOffset>87630</wp:posOffset>
                </wp:positionV>
                <wp:extent cx="1852930" cy="2061845"/>
                <wp:effectExtent l="14605" t="11430" r="18415" b="12700"/>
                <wp:wrapNone/>
                <wp:docPr id="1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8674" id="Rectangle 105" o:spid="_x0000_s1026" style="position:absolute;left:0;text-align:left;margin-left:153.4pt;margin-top:6.9pt;width:145.9pt;height:162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" strokeweight="1.5pt">
                <v:stroke dashstyle="1 1"/>
              </v:rect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8FCD615" wp14:editId="36AD9AB4">
                <wp:simplePos x="0" y="0"/>
                <wp:positionH relativeFrom="column">
                  <wp:posOffset>2108200</wp:posOffset>
                </wp:positionH>
                <wp:positionV relativeFrom="paragraph">
                  <wp:posOffset>145415</wp:posOffset>
                </wp:positionV>
                <wp:extent cx="1525270" cy="491490"/>
                <wp:effectExtent l="12700" t="12065" r="24130" b="29845"/>
                <wp:wrapNone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8DB628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관리감독자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D615" id="Text Box 90" o:spid="_x0000_s1032" type="#_x0000_t202" style="position:absolute;margin-left:166pt;margin-top:11.45pt;width:120.1pt;height:38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" strokeweight="1pt">
                <v:shadow on="t"/>
                <v:textbox inset=",.3mm,,.3mm">
                  <w:txbxContent>
                    <w:p w14:paraId="058DB628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관리감독자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D14B246" wp14:editId="5E07FAD3">
                <wp:simplePos x="0" y="0"/>
                <wp:positionH relativeFrom="column">
                  <wp:posOffset>2108200</wp:posOffset>
                </wp:positionH>
                <wp:positionV relativeFrom="paragraph">
                  <wp:posOffset>145415</wp:posOffset>
                </wp:positionV>
                <wp:extent cx="1525270" cy="491490"/>
                <wp:effectExtent l="12700" t="12065" r="24130" b="29845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E01A2A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안전담당자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B246" id="Text Box 91" o:spid="_x0000_s1033" type="#_x0000_t202" style="position:absolute;margin-left:166pt;margin-top:11.45pt;width:120.1pt;height:38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" strokeweight="1pt">
                <v:shadow on="t"/>
                <v:textbox inset=",.3mm,,.3mm">
                  <w:txbxContent>
                    <w:p w14:paraId="7BE01A2A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안전담당자</w:t>
                      </w:r>
                    </w:p>
                  </w:txbxContent>
                </v:textbox>
              </v:shape>
            </w:pict>
          </mc:Fallback>
        </mc:AlternateContent>
      </w:r>
    </w:p>
    <w:p w14:paraId="5352D654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32E50DC" wp14:editId="52E0EA74">
                <wp:simplePos x="0" y="0"/>
                <wp:positionH relativeFrom="column">
                  <wp:posOffset>868680</wp:posOffset>
                </wp:positionH>
                <wp:positionV relativeFrom="paragraph">
                  <wp:posOffset>176530</wp:posOffset>
                </wp:positionV>
                <wp:extent cx="839470" cy="233045"/>
                <wp:effectExtent l="1905" t="0" r="0" b="0"/>
                <wp:wrapNone/>
                <wp:docPr id="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D5956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16"/>
                                <w:szCs w:val="16"/>
                              </w:rPr>
                              <w:t>지도 및 조언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50DC" id="Text Box 109" o:spid="_x0000_s1034" type="#_x0000_t202" style="position:absolute;margin-left:68.4pt;margin-top:13.9pt;width:66.1pt;height:18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" filled="f" stroked="f" strokeweight="1pt">
                <v:textbox inset=",.3mm,,.3mm">
                  <w:txbxContent>
                    <w:p w14:paraId="690D5956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16"/>
                          <w:szCs w:val="16"/>
                        </w:rPr>
                        <w:t>지도 및 조언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8F3896" wp14:editId="267AA12B">
                <wp:simplePos x="0" y="0"/>
                <wp:positionH relativeFrom="column">
                  <wp:posOffset>4031615</wp:posOffset>
                </wp:positionH>
                <wp:positionV relativeFrom="paragraph">
                  <wp:posOffset>176530</wp:posOffset>
                </wp:positionV>
                <wp:extent cx="839470" cy="233045"/>
                <wp:effectExtent l="2540" t="0" r="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A0A28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16"/>
                                <w:szCs w:val="16"/>
                              </w:rPr>
                              <w:t>지도 및 조언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3896" id="Text Box 108" o:spid="_x0000_s1035" type="#_x0000_t202" style="position:absolute;margin-left:317.45pt;margin-top:13.9pt;width:66.1pt;height:18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" filled="f" stroked="f" strokeweight="1pt">
                <v:textbox inset=",.3mm,,.3mm">
                  <w:txbxContent>
                    <w:p w14:paraId="04AA0A28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16"/>
                          <w:szCs w:val="16"/>
                        </w:rPr>
                        <w:t>지도 및 조언</w:t>
                      </w:r>
                    </w:p>
                  </w:txbxContent>
                </v:textbox>
              </v:shape>
            </w:pict>
          </mc:Fallback>
        </mc:AlternateContent>
      </w:r>
    </w:p>
    <w:p w14:paraId="2BF527C3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85BDD2" wp14:editId="2ACFFAE8">
                <wp:simplePos x="0" y="0"/>
                <wp:positionH relativeFrom="column">
                  <wp:posOffset>2877820</wp:posOffset>
                </wp:positionH>
                <wp:positionV relativeFrom="paragraph">
                  <wp:posOffset>95885</wp:posOffset>
                </wp:positionV>
                <wp:extent cx="0" cy="690245"/>
                <wp:effectExtent l="20320" t="19685" r="17780" b="23495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EB4A" id="AutoShape 95" o:spid="_x0000_s1026" type="#_x0000_t32" style="position:absolute;left:0;text-align:left;margin-left:226.6pt;margin-top:7.55pt;width:0;height:54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" strokeweight="2.25pt"/>
            </w:pict>
          </mc:Fallback>
        </mc:AlternateContent>
      </w: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7D9530D" wp14:editId="3753D91D">
                <wp:simplePos x="0" y="0"/>
                <wp:positionH relativeFrom="column">
                  <wp:posOffset>2877820</wp:posOffset>
                </wp:positionH>
                <wp:positionV relativeFrom="paragraph">
                  <wp:posOffset>95885</wp:posOffset>
                </wp:positionV>
                <wp:extent cx="0" cy="690245"/>
                <wp:effectExtent l="20320" t="19685" r="17780" b="2349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F903" id="AutoShape 96" o:spid="_x0000_s1026" type="#_x0000_t32" style="position:absolute;left:0;text-align:left;margin-left:226.6pt;margin-top:7.55pt;width:0;height:54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" strokeweight="2.25pt"/>
            </w:pict>
          </mc:Fallback>
        </mc:AlternateContent>
      </w:r>
    </w:p>
    <w:p w14:paraId="7703361C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513FBAF2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6BCFAA3" wp14:editId="3AE81588">
                <wp:simplePos x="0" y="0"/>
                <wp:positionH relativeFrom="column">
                  <wp:posOffset>2108200</wp:posOffset>
                </wp:positionH>
                <wp:positionV relativeFrom="paragraph">
                  <wp:posOffset>245745</wp:posOffset>
                </wp:positionV>
                <wp:extent cx="1525270" cy="491490"/>
                <wp:effectExtent l="12700" t="7620" r="24130" b="24765"/>
                <wp:wrapNone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C6124E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2"/>
                                <w:szCs w:val="22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 w:val="22"/>
                                <w:szCs w:val="22"/>
                              </w:rPr>
                              <w:t>근 로 자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FAA3" id="Text Box 92" o:spid="_x0000_s1036" type="#_x0000_t202" style="position:absolute;margin-left:166pt;margin-top:19.35pt;width:120.1pt;height:38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" strokeweight="1pt">
                <v:shadow on="t"/>
                <v:textbox inset=",.3mm,,.3mm">
                  <w:txbxContent>
                    <w:p w14:paraId="5EC6124E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 w:val="22"/>
                          <w:szCs w:val="22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 w:val="22"/>
                          <w:szCs w:val="22"/>
                        </w:rPr>
                        <w:t>근 로 자</w:t>
                      </w:r>
                    </w:p>
                  </w:txbxContent>
                </v:textbox>
              </v:shape>
            </w:pict>
          </mc:Fallback>
        </mc:AlternateContent>
      </w:r>
    </w:p>
    <w:p w14:paraId="14F3A99D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62BE9B63" w14:textId="77777777" w:rsidR="00181E78" w:rsidRDefault="005C1E1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48EE5D5" wp14:editId="29141E02">
                <wp:simplePos x="0" y="0"/>
                <wp:positionH relativeFrom="column">
                  <wp:posOffset>2478405</wp:posOffset>
                </wp:positionH>
                <wp:positionV relativeFrom="paragraph">
                  <wp:posOffset>240665</wp:posOffset>
                </wp:positionV>
                <wp:extent cx="839470" cy="189865"/>
                <wp:effectExtent l="1905" t="2540" r="0" b="0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E6B3" w14:textId="77777777" w:rsidR="009426BB" w:rsidRPr="001C364D" w:rsidRDefault="009426BB" w:rsidP="000368D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Cs w:val="20"/>
                              </w:rPr>
                            </w:pPr>
                            <w:r w:rsidRPr="001C364D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t>LINE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E5D5" id="Text Box 110" o:spid="_x0000_s1037" type="#_x0000_t202" style="position:absolute;margin-left:195.15pt;margin-top:18.95pt;width:66.1pt;height:14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" filled="f" stroked="f" strokeweight="1pt">
                <v:textbox inset=",.3mm,,.3mm">
                  <w:txbxContent>
                    <w:p w14:paraId="2B6FE6B3" w14:textId="77777777" w:rsidR="009426BB" w:rsidRPr="001C364D" w:rsidRDefault="009426BB" w:rsidP="000368DB">
                      <w:pPr>
                        <w:jc w:val="center"/>
                        <w:rPr>
                          <w:rFonts w:ascii="맑은 고딕" w:eastAsia="맑은 고딕" w:hAnsi="맑은 고딕"/>
                          <w:szCs w:val="20"/>
                        </w:rPr>
                      </w:pPr>
                      <w:r w:rsidRPr="001C364D">
                        <w:rPr>
                          <w:rFonts w:ascii="맑은 고딕" w:eastAsia="맑은 고딕" w:hAnsi="맑은 고딕" w:hint="eastAsia"/>
                          <w:szCs w:val="20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</w:p>
    <w:p w14:paraId="455C1D60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79DFC1BD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</w:p>
    <w:p w14:paraId="18187602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>■</w:t>
      </w:r>
      <w:r>
        <w:rPr>
          <w:rFonts w:ascii="맑은 고딕" w:eastAsia="맑은 고딕" w:hAnsi="맑은 고딕" w:hint="eastAsia"/>
          <w:szCs w:val="20"/>
        </w:rPr>
        <w:t xml:space="preserve"> 사업장 내 각 팀 및 부서별 단위로 </w:t>
      </w:r>
      <w:r w:rsidR="001D455D">
        <w:rPr>
          <w:rFonts w:ascii="맑은 고딕" w:eastAsia="맑은 고딕" w:hAnsi="맑은 고딕" w:hint="eastAsia"/>
          <w:szCs w:val="20"/>
        </w:rPr>
        <w:t>관리감독자</w:t>
      </w:r>
      <w:r>
        <w:rPr>
          <w:rFonts w:ascii="맑은 고딕" w:eastAsia="맑은 고딕" w:hAnsi="맑은 고딕" w:hint="eastAsia"/>
          <w:szCs w:val="20"/>
        </w:rPr>
        <w:t>를 배치하여야 한다.</w:t>
      </w:r>
    </w:p>
    <w:p w14:paraId="7D73F86C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>■</w:t>
      </w:r>
      <w:r>
        <w:rPr>
          <w:rFonts w:ascii="맑은 고딕" w:eastAsia="맑은 고딕" w:hAnsi="맑은 고딕" w:hint="eastAsia"/>
          <w:szCs w:val="20"/>
        </w:rPr>
        <w:t xml:space="preserve"> 상시근로자 300인 이상인 사업장은 전담안전관리자를 두어야 한다.</w:t>
      </w:r>
    </w:p>
    <w:p w14:paraId="650E554C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lastRenderedPageBreak/>
        <w:t>■</w:t>
      </w:r>
      <w:r>
        <w:rPr>
          <w:rFonts w:ascii="맑은 고딕" w:eastAsia="맑은 고딕" w:hAnsi="맑은 고딕" w:hint="eastAsia"/>
          <w:szCs w:val="20"/>
        </w:rPr>
        <w:t xml:space="preserve"> 유해</w:t>
      </w:r>
      <w:r>
        <w:rPr>
          <w:rFonts w:ascii="맑은 고딕" w:eastAsia="맑은 고딕" w:hAnsi="맑은 고딕"/>
          <w:szCs w:val="20"/>
        </w:rPr>
        <w:t>·</w:t>
      </w:r>
      <w:r>
        <w:rPr>
          <w:rFonts w:ascii="맑은 고딕" w:eastAsia="맑은 고딕" w:hAnsi="맑은 고딕" w:hint="eastAsia"/>
          <w:szCs w:val="20"/>
        </w:rPr>
        <w:t>위험방지가 특히 필요한 작업에서는 관리감독자를 지정하여 활용한다.</w:t>
      </w:r>
    </w:p>
    <w:p w14:paraId="71EB2D6E" w14:textId="77777777" w:rsidR="00181E78" w:rsidRDefault="00181E78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>■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="009C5C99">
        <w:rPr>
          <w:rFonts w:ascii="맑은 고딕" w:eastAsia="맑은 고딕" w:hAnsi="맑은 고딕" w:hint="eastAsia"/>
          <w:szCs w:val="20"/>
        </w:rPr>
        <w:t xml:space="preserve">본사 안전보건관리책임자는 </w:t>
      </w:r>
      <w:r w:rsidR="001D455D">
        <w:rPr>
          <w:rFonts w:ascii="맑은 고딕" w:eastAsia="맑은 고딕" w:hAnsi="맑은 고딕" w:hint="eastAsia"/>
          <w:szCs w:val="20"/>
        </w:rPr>
        <w:t xml:space="preserve">대표이사로부터 </w:t>
      </w:r>
      <w:proofErr w:type="spellStart"/>
      <w:r w:rsidR="001D455D">
        <w:rPr>
          <w:rFonts w:ascii="맑은 고딕" w:eastAsia="맑은 고딕" w:hAnsi="맑은 고딕" w:hint="eastAsia"/>
          <w:szCs w:val="20"/>
        </w:rPr>
        <w:t>위임받아</w:t>
      </w:r>
      <w:proofErr w:type="spellEnd"/>
      <w:r w:rsidR="001D455D">
        <w:rPr>
          <w:rFonts w:ascii="맑은 고딕" w:eastAsia="맑은 고딕" w:hAnsi="맑은 고딕" w:hint="eastAsia"/>
          <w:szCs w:val="20"/>
        </w:rPr>
        <w:t xml:space="preserve"> </w:t>
      </w:r>
      <w:r w:rsidR="009C5C99">
        <w:rPr>
          <w:rFonts w:ascii="맑은 고딕" w:eastAsia="맑은 고딕" w:hAnsi="맑은 고딕" w:hint="eastAsia"/>
          <w:szCs w:val="20"/>
        </w:rPr>
        <w:t>안전</w:t>
      </w:r>
      <w:r w:rsidR="009C5C99">
        <w:rPr>
          <w:rFonts w:ascii="맑은 고딕" w:eastAsia="맑은 고딕" w:hAnsi="맑은 고딕"/>
          <w:szCs w:val="20"/>
        </w:rPr>
        <w:t>·</w:t>
      </w:r>
      <w:r w:rsidR="009C5C99">
        <w:rPr>
          <w:rFonts w:ascii="맑은 고딕" w:eastAsia="맑은 고딕" w:hAnsi="맑은 고딕" w:hint="eastAsia"/>
          <w:szCs w:val="20"/>
        </w:rPr>
        <w:t xml:space="preserve">인프라담당이 </w:t>
      </w:r>
      <w:r w:rsidR="001D455D">
        <w:rPr>
          <w:rFonts w:ascii="맑은 고딕" w:eastAsia="맑은 고딕" w:hAnsi="맑은 고딕" w:hint="eastAsia"/>
          <w:szCs w:val="20"/>
        </w:rPr>
        <w:t>실시한다</w:t>
      </w:r>
      <w:r w:rsidR="009C5C99">
        <w:rPr>
          <w:rFonts w:ascii="맑은 고딕" w:eastAsia="맑은 고딕" w:hAnsi="맑은 고딕" w:hint="eastAsia"/>
          <w:szCs w:val="20"/>
        </w:rPr>
        <w:t>.</w:t>
      </w:r>
    </w:p>
    <w:p w14:paraId="663AD995" w14:textId="77777777" w:rsidR="00A04AAD" w:rsidRDefault="00A04AAD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b/>
          <w:szCs w:val="20"/>
        </w:rPr>
      </w:pPr>
      <w:proofErr w:type="gramStart"/>
      <w:r w:rsidRPr="00440BAF">
        <w:rPr>
          <w:rFonts w:ascii="맑은 고딕" w:eastAsia="맑은 고딕" w:hAnsi="맑은 고딕" w:hint="eastAsia"/>
          <w:b/>
          <w:szCs w:val="20"/>
        </w:rPr>
        <w:t>[ 별표</w:t>
      </w:r>
      <w:proofErr w:type="gramEnd"/>
      <w:r w:rsidRPr="00440BAF">
        <w:rPr>
          <w:rFonts w:ascii="맑은 고딕" w:eastAsia="맑은 고딕" w:hAnsi="맑은 고딕" w:hint="eastAsia"/>
          <w:b/>
          <w:szCs w:val="20"/>
        </w:rPr>
        <w:t xml:space="preserve"> 제</w:t>
      </w:r>
      <w:r>
        <w:rPr>
          <w:rFonts w:ascii="맑은 고딕" w:eastAsia="맑은 고딕" w:hAnsi="맑은 고딕" w:hint="eastAsia"/>
          <w:b/>
          <w:szCs w:val="20"/>
        </w:rPr>
        <w:t>2</w:t>
      </w:r>
      <w:r w:rsidRPr="00440BAF">
        <w:rPr>
          <w:rFonts w:ascii="맑은 고딕" w:eastAsia="맑은 고딕" w:hAnsi="맑은 고딕" w:hint="eastAsia"/>
          <w:b/>
          <w:szCs w:val="20"/>
        </w:rPr>
        <w:t>호 ]</w:t>
      </w:r>
      <w:r>
        <w:rPr>
          <w:rFonts w:ascii="맑은 고딕" w:eastAsia="맑은 고딕" w:hAnsi="맑은 고딕" w:hint="eastAsia"/>
          <w:b/>
          <w:szCs w:val="20"/>
        </w:rPr>
        <w:t xml:space="preserve"> 안전교육일지</w:t>
      </w:r>
    </w:p>
    <w:p w14:paraId="7ABA1672" w14:textId="77777777" w:rsidR="004B0CE7" w:rsidRDefault="004B0CE7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787"/>
        <w:gridCol w:w="1030"/>
        <w:gridCol w:w="1030"/>
        <w:gridCol w:w="1019"/>
        <w:gridCol w:w="11"/>
        <w:gridCol w:w="1030"/>
      </w:tblGrid>
      <w:tr w:rsidR="00A04AAD" w:rsidRPr="001C364D" w14:paraId="411B8376" w14:textId="77777777" w:rsidTr="001C364D">
        <w:trPr>
          <w:trHeight w:val="433"/>
        </w:trPr>
        <w:tc>
          <w:tcPr>
            <w:tcW w:w="5148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1424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CJ ONLYONE Medium" w:eastAsia="CJ ONLYONE Medium" w:hAnsi="CJ ONLYONE Medium"/>
                <w:b/>
                <w:sz w:val="30"/>
                <w:szCs w:val="30"/>
              </w:rPr>
            </w:pPr>
          </w:p>
          <w:p w14:paraId="149D8551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CJ ONLYONE Medium" w:eastAsia="CJ ONLYONE Medium" w:hAnsi="CJ ONLYONE Medium"/>
                <w:b/>
                <w:sz w:val="30"/>
                <w:szCs w:val="30"/>
              </w:rPr>
            </w:pPr>
            <w:proofErr w:type="gramStart"/>
            <w:r w:rsidRPr="001C364D">
              <w:rPr>
                <w:rFonts w:ascii="CJ ONLYONE Medium" w:eastAsia="CJ ONLYONE Medium" w:hAnsi="CJ ONLYONE Medium" w:hint="eastAsia"/>
                <w:b/>
                <w:sz w:val="30"/>
                <w:szCs w:val="30"/>
              </w:rPr>
              <w:t xml:space="preserve">(  </w:t>
            </w:r>
            <w:proofErr w:type="gramEnd"/>
            <w:r w:rsidRPr="001C364D">
              <w:rPr>
                <w:rFonts w:ascii="CJ ONLYONE Medium" w:eastAsia="CJ ONLYONE Medium" w:hAnsi="CJ ONLYONE Medium" w:hint="eastAsia"/>
                <w:b/>
                <w:sz w:val="30"/>
                <w:szCs w:val="30"/>
              </w:rPr>
              <w:t xml:space="preserve">       ) 안전교육일지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14:paraId="7A103EE7" w14:textId="77777777" w:rsidR="00A04AAD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담 당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5C4A12E3" w14:textId="77777777" w:rsidR="00A04AAD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팀 장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14:paraId="20C368C1" w14:textId="77777777" w:rsidR="00A04AAD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부 장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0396893C" w14:textId="77777777" w:rsidR="00A04AAD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1C364D">
              <w:rPr>
                <w:rFonts w:ascii="맑은 고딕" w:eastAsia="맑은 고딕" w:hAnsi="맑은 고딕" w:hint="eastAsia"/>
                <w:szCs w:val="20"/>
              </w:rPr>
              <w:t>점소장</w:t>
            </w:r>
            <w:proofErr w:type="spellEnd"/>
          </w:p>
        </w:tc>
      </w:tr>
      <w:tr w:rsidR="00A04AAD" w:rsidRPr="001C364D" w14:paraId="303C9044" w14:textId="77777777" w:rsidTr="001C364D">
        <w:trPr>
          <w:trHeight w:val="1134"/>
        </w:trPr>
        <w:tc>
          <w:tcPr>
            <w:tcW w:w="5148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8F1657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14:paraId="2758E498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18465EA8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14:paraId="5EAA18CA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3E85DB58" w14:textId="77777777" w:rsidR="00A04AAD" w:rsidRPr="001C364D" w:rsidRDefault="00A04AAD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04AAD" w:rsidRPr="001C364D" w14:paraId="644F32DD" w14:textId="77777777" w:rsidTr="001C364D">
        <w:trPr>
          <w:trHeight w:val="427"/>
        </w:trPr>
        <w:tc>
          <w:tcPr>
            <w:tcW w:w="926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E775D9E" w14:textId="77777777" w:rsidR="00A04AAD" w:rsidRPr="001C364D" w:rsidRDefault="00A04AAD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20   년     월     </w:t>
            </w: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>일  (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요일)</w:t>
            </w:r>
          </w:p>
        </w:tc>
      </w:tr>
      <w:tr w:rsidR="006E7B85" w:rsidRPr="001C364D" w14:paraId="33D5A54F" w14:textId="77777777" w:rsidTr="001C364D">
        <w:trPr>
          <w:trHeight w:val="619"/>
        </w:trPr>
        <w:tc>
          <w:tcPr>
            <w:tcW w:w="1384" w:type="dxa"/>
          </w:tcPr>
          <w:p w14:paraId="4D5F3887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>소  속</w:t>
            </w:r>
            <w:proofErr w:type="gramEnd"/>
          </w:p>
        </w:tc>
        <w:tc>
          <w:tcPr>
            <w:tcW w:w="7884" w:type="dxa"/>
            <w:gridSpan w:val="9"/>
          </w:tcPr>
          <w:p w14:paraId="590870A1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E7B85" w:rsidRPr="001C364D" w14:paraId="6E54EC4B" w14:textId="77777777" w:rsidTr="006705F7">
        <w:trPr>
          <w:trHeight w:val="2219"/>
        </w:trPr>
        <w:tc>
          <w:tcPr>
            <w:tcW w:w="1384" w:type="dxa"/>
            <w:vAlign w:val="center"/>
          </w:tcPr>
          <w:p w14:paraId="263392DB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교육구분</w:t>
            </w:r>
          </w:p>
          <w:p w14:paraId="23959628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및</w:t>
            </w:r>
          </w:p>
          <w:p w14:paraId="3CAE31A8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대상직종</w:t>
            </w:r>
          </w:p>
        </w:tc>
        <w:tc>
          <w:tcPr>
            <w:tcW w:w="3764" w:type="dxa"/>
            <w:gridSpan w:val="4"/>
            <w:vAlign w:val="center"/>
          </w:tcPr>
          <w:p w14:paraId="01B3CB8F" w14:textId="77777777" w:rsidR="006E7B85" w:rsidRPr="001C364D" w:rsidRDefault="006E7B85" w:rsidP="001D455D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     ) 근로자 정기교육</w:t>
            </w:r>
          </w:p>
          <w:p w14:paraId="6994D209" w14:textId="77777777" w:rsidR="006E7B85" w:rsidRPr="001C364D" w:rsidRDefault="006E7B85" w:rsidP="001D455D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     ) 신규채용 교육</w:t>
            </w:r>
          </w:p>
          <w:p w14:paraId="0D4AA01B" w14:textId="77777777" w:rsidR="006E7B85" w:rsidRPr="001C364D" w:rsidRDefault="006E7B85" w:rsidP="001D455D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     ) </w:t>
            </w:r>
            <w:r w:rsidR="001D455D">
              <w:rPr>
                <w:rFonts w:ascii="맑은 고딕" w:eastAsia="맑은 고딕" w:hAnsi="맑은 고딕" w:hint="eastAsia"/>
                <w:szCs w:val="20"/>
              </w:rPr>
              <w:t>작업</w:t>
            </w:r>
            <w:r w:rsidRPr="001C364D">
              <w:rPr>
                <w:rFonts w:ascii="맑은 고딕" w:eastAsia="맑은 고딕" w:hAnsi="맑은 고딕" w:hint="eastAsia"/>
                <w:szCs w:val="20"/>
              </w:rPr>
              <w:t>내용변경 교육</w:t>
            </w:r>
          </w:p>
          <w:p w14:paraId="02ECE775" w14:textId="77777777" w:rsidR="006E7B85" w:rsidRPr="001C364D" w:rsidRDefault="006E7B85" w:rsidP="001D455D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     ) 특별 안전교육</w:t>
            </w:r>
          </w:p>
          <w:p w14:paraId="55781718" w14:textId="77777777" w:rsidR="006E7B85" w:rsidRPr="001C364D" w:rsidRDefault="006E7B85" w:rsidP="001D455D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        ) 관리감독자 교육</w:t>
            </w:r>
          </w:p>
        </w:tc>
        <w:tc>
          <w:tcPr>
            <w:tcW w:w="4120" w:type="dxa"/>
            <w:gridSpan w:val="5"/>
            <w:vAlign w:val="center"/>
          </w:tcPr>
          <w:p w14:paraId="7B1AD846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/>
                <w:szCs w:val="20"/>
              </w:rPr>
              <w:t>◇</w:t>
            </w:r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>임직원 :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관리직 (    )  </w:t>
            </w:r>
            <w:proofErr w:type="spellStart"/>
            <w:r w:rsidRPr="001C364D">
              <w:rPr>
                <w:rFonts w:ascii="맑은 고딕" w:eastAsia="맑은 고딕" w:hAnsi="맑은 고딕" w:hint="eastAsia"/>
                <w:szCs w:val="20"/>
              </w:rPr>
              <w:t>택배직</w:t>
            </w:r>
            <w:proofErr w:type="spell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(    )</w:t>
            </w:r>
          </w:p>
          <w:p w14:paraId="4FE7DD21" w14:textId="77777777" w:rsidR="006E7B85" w:rsidRPr="001C364D" w:rsidRDefault="006E7B85" w:rsidP="002577E9">
            <w:pPr>
              <w:wordWrap/>
              <w:snapToGrid w:val="0"/>
              <w:spacing w:after="80"/>
              <w:ind w:firstLineChars="600" w:firstLine="1200"/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1C364D">
              <w:rPr>
                <w:rFonts w:ascii="맑은 고딕" w:eastAsia="맑은 고딕" w:hAnsi="맑은 고딕" w:hint="eastAsia"/>
                <w:szCs w:val="20"/>
              </w:rPr>
              <w:t>운전직</w:t>
            </w:r>
            <w:proofErr w:type="spell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 )  정비사 (    )</w:t>
            </w:r>
          </w:p>
          <w:p w14:paraId="0D1B23D1" w14:textId="77777777" w:rsidR="006E7B85" w:rsidRPr="001C364D" w:rsidRDefault="006E7B85" w:rsidP="002577E9">
            <w:pPr>
              <w:wordWrap/>
              <w:snapToGrid w:val="0"/>
              <w:spacing w:after="80"/>
              <w:ind w:firstLineChars="600" w:firstLine="1200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>선  원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(    )  기  타 (    )</w:t>
            </w:r>
          </w:p>
          <w:p w14:paraId="6539C0D2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</w:p>
          <w:p w14:paraId="73A72575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/>
                <w:szCs w:val="20"/>
              </w:rPr>
              <w:t>◇</w:t>
            </w:r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1C364D">
              <w:rPr>
                <w:rFonts w:ascii="맑은 고딕" w:eastAsia="맑은 고딕" w:hAnsi="맑은 고딕" w:hint="eastAsia"/>
                <w:szCs w:val="20"/>
              </w:rPr>
              <w:t>협력업체 :</w:t>
            </w:r>
            <w:proofErr w:type="gramEnd"/>
            <w:r w:rsidRPr="001C364D">
              <w:rPr>
                <w:rFonts w:ascii="맑은 고딕" w:eastAsia="맑은 고딕" w:hAnsi="맑은 고딕" w:hint="eastAsia"/>
                <w:szCs w:val="20"/>
              </w:rPr>
              <w:t xml:space="preserve"> 상 용 (    )   일 용 (    )</w:t>
            </w:r>
          </w:p>
        </w:tc>
      </w:tr>
      <w:tr w:rsidR="004B0CE7" w:rsidRPr="001C364D" w14:paraId="4A807E68" w14:textId="77777777" w:rsidTr="001C364D">
        <w:trPr>
          <w:trHeight w:val="490"/>
        </w:trPr>
        <w:tc>
          <w:tcPr>
            <w:tcW w:w="1384" w:type="dxa"/>
            <w:vMerge w:val="restart"/>
            <w:vAlign w:val="center"/>
          </w:tcPr>
          <w:p w14:paraId="4AF9DD93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교육인원</w:t>
            </w:r>
          </w:p>
        </w:tc>
        <w:tc>
          <w:tcPr>
            <w:tcW w:w="992" w:type="dxa"/>
            <w:vAlign w:val="center"/>
          </w:tcPr>
          <w:p w14:paraId="6EB632A1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구 분</w:t>
            </w:r>
          </w:p>
        </w:tc>
        <w:tc>
          <w:tcPr>
            <w:tcW w:w="993" w:type="dxa"/>
            <w:vAlign w:val="center"/>
          </w:tcPr>
          <w:p w14:paraId="5EC14FB6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임직원</w:t>
            </w:r>
          </w:p>
        </w:tc>
        <w:tc>
          <w:tcPr>
            <w:tcW w:w="992" w:type="dxa"/>
            <w:vAlign w:val="center"/>
          </w:tcPr>
          <w:p w14:paraId="391BD175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협력업체</w:t>
            </w:r>
          </w:p>
        </w:tc>
        <w:tc>
          <w:tcPr>
            <w:tcW w:w="787" w:type="dxa"/>
            <w:vAlign w:val="center"/>
          </w:tcPr>
          <w:p w14:paraId="7B3F5542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계</w:t>
            </w:r>
          </w:p>
        </w:tc>
        <w:tc>
          <w:tcPr>
            <w:tcW w:w="4120" w:type="dxa"/>
            <w:gridSpan w:val="5"/>
            <w:vAlign w:val="center"/>
          </w:tcPr>
          <w:p w14:paraId="47B6CA6C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 미 실시 사유</w:t>
            </w:r>
          </w:p>
        </w:tc>
      </w:tr>
      <w:tr w:rsidR="004B0CE7" w:rsidRPr="001C364D" w14:paraId="51D02783" w14:textId="77777777" w:rsidTr="001C364D">
        <w:trPr>
          <w:trHeight w:val="662"/>
        </w:trPr>
        <w:tc>
          <w:tcPr>
            <w:tcW w:w="1384" w:type="dxa"/>
            <w:vMerge/>
          </w:tcPr>
          <w:p w14:paraId="3E7E2835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D95D96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대상인원</w:t>
            </w:r>
          </w:p>
        </w:tc>
        <w:tc>
          <w:tcPr>
            <w:tcW w:w="993" w:type="dxa"/>
            <w:vAlign w:val="center"/>
          </w:tcPr>
          <w:p w14:paraId="15E7FF4A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396B6A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5DA7775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Merge w:val="restart"/>
            <w:vAlign w:val="center"/>
          </w:tcPr>
          <w:p w14:paraId="192594F5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56B6F46E" w14:textId="77777777" w:rsidTr="001C364D">
        <w:trPr>
          <w:trHeight w:val="662"/>
        </w:trPr>
        <w:tc>
          <w:tcPr>
            <w:tcW w:w="1384" w:type="dxa"/>
            <w:vMerge/>
          </w:tcPr>
          <w:p w14:paraId="3988A262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A629E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참석인원</w:t>
            </w:r>
          </w:p>
        </w:tc>
        <w:tc>
          <w:tcPr>
            <w:tcW w:w="993" w:type="dxa"/>
            <w:vAlign w:val="center"/>
          </w:tcPr>
          <w:p w14:paraId="74361924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6F80CC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02AD02BB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Merge/>
            <w:vAlign w:val="center"/>
          </w:tcPr>
          <w:p w14:paraId="424E73A2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0C3C1246" w14:textId="77777777" w:rsidTr="001C364D">
        <w:trPr>
          <w:trHeight w:val="640"/>
        </w:trPr>
        <w:tc>
          <w:tcPr>
            <w:tcW w:w="1384" w:type="dxa"/>
            <w:vMerge/>
          </w:tcPr>
          <w:p w14:paraId="43CC03FE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C1ED8F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C364D">
              <w:rPr>
                <w:rFonts w:ascii="맑은 고딕" w:eastAsia="맑은 고딕" w:hAnsi="맑은 고딕" w:hint="eastAsia"/>
                <w:sz w:val="18"/>
                <w:szCs w:val="18"/>
              </w:rPr>
              <w:t>불참인원</w:t>
            </w:r>
          </w:p>
        </w:tc>
        <w:tc>
          <w:tcPr>
            <w:tcW w:w="993" w:type="dxa"/>
            <w:vAlign w:val="center"/>
          </w:tcPr>
          <w:p w14:paraId="1EC348F7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2E02E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8EF243E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Merge/>
            <w:vAlign w:val="center"/>
          </w:tcPr>
          <w:p w14:paraId="394E4F11" w14:textId="77777777" w:rsidR="006E7B85" w:rsidRPr="001C364D" w:rsidRDefault="006E7B85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2FB762E5" w14:textId="77777777" w:rsidTr="001C364D">
        <w:trPr>
          <w:trHeight w:val="619"/>
        </w:trPr>
        <w:tc>
          <w:tcPr>
            <w:tcW w:w="1384" w:type="dxa"/>
            <w:vMerge w:val="restart"/>
            <w:vAlign w:val="center"/>
          </w:tcPr>
          <w:p w14:paraId="7795CBC3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교육내용</w:t>
            </w:r>
          </w:p>
        </w:tc>
        <w:tc>
          <w:tcPr>
            <w:tcW w:w="992" w:type="dxa"/>
            <w:vAlign w:val="center"/>
          </w:tcPr>
          <w:p w14:paraId="48B6EADB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제 목</w:t>
            </w:r>
          </w:p>
        </w:tc>
        <w:tc>
          <w:tcPr>
            <w:tcW w:w="1985" w:type="dxa"/>
            <w:gridSpan w:val="2"/>
            <w:vAlign w:val="center"/>
          </w:tcPr>
          <w:p w14:paraId="2C5CA681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교육방법</w:t>
            </w:r>
          </w:p>
        </w:tc>
        <w:tc>
          <w:tcPr>
            <w:tcW w:w="2847" w:type="dxa"/>
            <w:gridSpan w:val="3"/>
            <w:vAlign w:val="center"/>
          </w:tcPr>
          <w:p w14:paraId="796C7F9F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교육내용 (개요)</w:t>
            </w:r>
          </w:p>
        </w:tc>
        <w:tc>
          <w:tcPr>
            <w:tcW w:w="1019" w:type="dxa"/>
            <w:vAlign w:val="center"/>
          </w:tcPr>
          <w:p w14:paraId="5268F205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교육시간</w:t>
            </w:r>
          </w:p>
        </w:tc>
        <w:tc>
          <w:tcPr>
            <w:tcW w:w="1041" w:type="dxa"/>
            <w:gridSpan w:val="2"/>
            <w:vAlign w:val="center"/>
          </w:tcPr>
          <w:p w14:paraId="1F197C04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 재</w:t>
            </w:r>
          </w:p>
        </w:tc>
      </w:tr>
      <w:tr w:rsidR="004B0CE7" w:rsidRPr="001C364D" w14:paraId="6FDD11E7" w14:textId="77777777" w:rsidTr="00831DBD">
        <w:trPr>
          <w:trHeight w:val="2056"/>
        </w:trPr>
        <w:tc>
          <w:tcPr>
            <w:tcW w:w="1384" w:type="dxa"/>
            <w:vMerge/>
            <w:vAlign w:val="center"/>
          </w:tcPr>
          <w:p w14:paraId="2959C2EF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981932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0B9338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47" w:type="dxa"/>
            <w:gridSpan w:val="3"/>
            <w:vAlign w:val="center"/>
          </w:tcPr>
          <w:p w14:paraId="301B8F28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C4FB3C5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B055ED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461BB337" w14:textId="77777777" w:rsidTr="001C364D">
        <w:trPr>
          <w:trHeight w:val="640"/>
        </w:trPr>
        <w:tc>
          <w:tcPr>
            <w:tcW w:w="1384" w:type="dxa"/>
            <w:vMerge w:val="restart"/>
            <w:vAlign w:val="center"/>
          </w:tcPr>
          <w:p w14:paraId="0F04BC96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교육강사</w:t>
            </w:r>
          </w:p>
          <w:p w14:paraId="43C38F19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lastRenderedPageBreak/>
              <w:t>및</w:t>
            </w:r>
          </w:p>
          <w:p w14:paraId="40558C4C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실시장소</w:t>
            </w:r>
          </w:p>
        </w:tc>
        <w:tc>
          <w:tcPr>
            <w:tcW w:w="1985" w:type="dxa"/>
            <w:gridSpan w:val="2"/>
            <w:vAlign w:val="center"/>
          </w:tcPr>
          <w:p w14:paraId="2CF40DC3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lastRenderedPageBreak/>
              <w:t>강사성명</w:t>
            </w:r>
          </w:p>
        </w:tc>
        <w:tc>
          <w:tcPr>
            <w:tcW w:w="2809" w:type="dxa"/>
            <w:gridSpan w:val="3"/>
            <w:vAlign w:val="center"/>
          </w:tcPr>
          <w:p w14:paraId="29C0B6A0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소속 및 지위</w:t>
            </w:r>
          </w:p>
        </w:tc>
        <w:tc>
          <w:tcPr>
            <w:tcW w:w="3090" w:type="dxa"/>
            <w:gridSpan w:val="4"/>
            <w:vAlign w:val="center"/>
          </w:tcPr>
          <w:p w14:paraId="612AE839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 w:rsidRPr="001C364D">
              <w:rPr>
                <w:rFonts w:ascii="맑은 고딕" w:eastAsia="맑은 고딕" w:hAnsi="맑은 고딕" w:hint="eastAsia"/>
                <w:szCs w:val="20"/>
              </w:rPr>
              <w:t>교육장소</w:t>
            </w:r>
          </w:p>
        </w:tc>
      </w:tr>
      <w:tr w:rsidR="004B0CE7" w:rsidRPr="001C364D" w14:paraId="1666C54A" w14:textId="77777777" w:rsidTr="00831DBD">
        <w:trPr>
          <w:trHeight w:val="694"/>
        </w:trPr>
        <w:tc>
          <w:tcPr>
            <w:tcW w:w="1384" w:type="dxa"/>
            <w:vMerge/>
            <w:vAlign w:val="center"/>
          </w:tcPr>
          <w:p w14:paraId="2FB71D06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E13311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14:paraId="4070DC62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44C360D6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7FAB6FA9" w14:textId="77777777" w:rsidR="00A04AAD" w:rsidRPr="00A04AAD" w:rsidRDefault="004B0CE7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>∴</w:t>
      </w:r>
      <w:r>
        <w:rPr>
          <w:rFonts w:ascii="맑은 고딕" w:eastAsia="맑은 고딕" w:hAnsi="맑은 고딕" w:hint="eastAsia"/>
          <w:szCs w:val="20"/>
        </w:rPr>
        <w:t xml:space="preserve"> 뒷면에는 교육실시 장면 사진(날짜가 표시된 것)을 첨부하기 바람.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29"/>
        <w:gridCol w:w="1503"/>
        <w:gridCol w:w="1503"/>
        <w:gridCol w:w="1531"/>
      </w:tblGrid>
      <w:tr w:rsidR="004B0CE7" w:rsidRPr="001C364D" w14:paraId="48004C8D" w14:textId="77777777" w:rsidTr="006705F7">
        <w:trPr>
          <w:trHeight w:val="688"/>
        </w:trPr>
        <w:tc>
          <w:tcPr>
            <w:tcW w:w="9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E7A70B" w14:textId="77777777" w:rsidR="004B0CE7" w:rsidRPr="006705F7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b/>
                <w:sz w:val="30"/>
                <w:szCs w:val="30"/>
                <w:u w:val="single"/>
              </w:rPr>
            </w:pPr>
            <w:r w:rsidRPr="006705F7">
              <w:rPr>
                <w:rFonts w:ascii="맑은 고딕" w:eastAsia="맑은 고딕" w:hAnsi="맑은 고딕" w:hint="eastAsia"/>
                <w:b/>
                <w:sz w:val="30"/>
                <w:szCs w:val="30"/>
                <w:u w:val="single"/>
              </w:rPr>
              <w:t>교 육 참 석 자 명 부</w:t>
            </w:r>
          </w:p>
        </w:tc>
      </w:tr>
      <w:tr w:rsidR="004B0CE7" w:rsidRPr="001C364D" w14:paraId="79092F90" w14:textId="77777777" w:rsidTr="006705F7">
        <w:trPr>
          <w:trHeight w:val="666"/>
        </w:trPr>
        <w:tc>
          <w:tcPr>
            <w:tcW w:w="928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85AB4B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점소명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="004E25B1">
              <w:rPr>
                <w:rFonts w:ascii="맑은 고딕" w:eastAsia="맑은 고딕" w:hAnsi="맑은 고딕" w:hint="eastAsia"/>
                <w:szCs w:val="20"/>
              </w:rPr>
              <w:t xml:space="preserve">                 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현장명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r w:rsidR="004E25B1">
              <w:rPr>
                <w:rFonts w:ascii="맑은 고딕" w:eastAsia="맑은 고딕" w:hAnsi="맑은 고딕" w:hint="eastAsia"/>
                <w:szCs w:val="20"/>
              </w:rPr>
              <w:t xml:space="preserve">          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)</w:t>
            </w:r>
            <w:r w:rsidR="004E25B1">
              <w:rPr>
                <w:rFonts w:ascii="맑은 고딕" w:eastAsia="맑은 고딕" w:hAnsi="맑은 고딕" w:hint="eastAsia"/>
                <w:szCs w:val="20"/>
              </w:rPr>
              <w:t xml:space="preserve">            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20   년    월    일</w:t>
            </w:r>
          </w:p>
        </w:tc>
      </w:tr>
      <w:tr w:rsidR="004B0CE7" w:rsidRPr="001C364D" w14:paraId="00620D62" w14:textId="77777777" w:rsidTr="00B10ABB">
        <w:trPr>
          <w:trHeight w:val="48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72A6EA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직  종</w:t>
            </w:r>
            <w:proofErr w:type="gramEnd"/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7A45BB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성  명</w:t>
            </w:r>
            <w:proofErr w:type="gramEnd"/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D21855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서명/날인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FC6965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직  종</w:t>
            </w:r>
            <w:proofErr w:type="gramEnd"/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640C79" w14:textId="77777777" w:rsidR="004B0CE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성  명</w:t>
            </w:r>
            <w:proofErr w:type="gramEnd"/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3F746B" w14:textId="77777777" w:rsidR="004B0CE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서명/날인</w:t>
            </w:r>
          </w:p>
        </w:tc>
      </w:tr>
      <w:tr w:rsidR="006705F7" w:rsidRPr="001C364D" w14:paraId="34246936" w14:textId="77777777" w:rsidTr="00B10ABB">
        <w:trPr>
          <w:trHeight w:val="481"/>
        </w:trPr>
        <w:tc>
          <w:tcPr>
            <w:tcW w:w="154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1A4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000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F7D9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CA4B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812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A84C6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0579AD90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508D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2FB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347A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0EFC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9A10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21A59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094A7B12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3000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3CC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36548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48B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2185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5B62B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12237B54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274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6C92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1EE55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362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5900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E1EE1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76704611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F3F8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629C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DDBB5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6AD9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D43C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FCD9F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5A91178E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FD4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480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DA183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F32F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2EB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2DCE6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67604386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7EA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6F63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F202C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37D0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FBC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E091C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49F200DD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490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EAE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9C43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189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878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195F0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402DAFE9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EEA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8599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DDFC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9AA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C05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F3C6B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68947B1A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4BB9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B60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6D86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A13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8A00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6FA7E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507FB67B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91A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7B2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C4595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4ACF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AD5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67051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6792F5D5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6B9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6B8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C1AA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3A02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213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B0CB3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3C2ED726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DF2C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58F3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C446F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2E38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D04B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29EB2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0F649A26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A76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5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A5854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86E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080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54E96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200879FE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6C7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B23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24B7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D965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9DE7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3992F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4B8D3774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B78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717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0BD61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27E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D4B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B3B43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705F7" w:rsidRPr="001C364D" w14:paraId="218B44A2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4D3D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C673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9E07A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72B9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0B36" w14:textId="77777777" w:rsidR="006705F7" w:rsidRPr="001C364D" w:rsidRDefault="006705F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DCE96" w14:textId="77777777" w:rsidR="006705F7" w:rsidRPr="001C364D" w:rsidRDefault="006705F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3E68F963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C328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BA3C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86E6F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5B9D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4DDB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BB0C4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7EE768E6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2EEB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DE83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D2C11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7846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BEB8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B4F8A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008A2F9B" w14:textId="77777777" w:rsidTr="00B10ABB">
        <w:trPr>
          <w:trHeight w:val="481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44DB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3E6F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D6A2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C211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EF60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0109D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0CE7" w:rsidRPr="001C364D" w14:paraId="54718B8B" w14:textId="77777777" w:rsidTr="00B10ABB">
        <w:trPr>
          <w:trHeight w:val="464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F53F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449C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DE7FE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D483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8C3F" w14:textId="77777777" w:rsidR="004B0CE7" w:rsidRPr="001C364D" w:rsidRDefault="004B0CE7" w:rsidP="002577E9">
            <w:pPr>
              <w:wordWrap/>
              <w:snapToGrid w:val="0"/>
              <w:spacing w:after="80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2FA85" w14:textId="77777777" w:rsidR="004B0CE7" w:rsidRPr="001C364D" w:rsidRDefault="004B0CE7" w:rsidP="002577E9">
            <w:pPr>
              <w:wordWrap/>
              <w:snapToGrid w:val="0"/>
              <w:spacing w:after="8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23033B6C" w14:textId="77777777" w:rsidR="00F922DB" w:rsidRDefault="00F922DB" w:rsidP="002577E9">
      <w:pPr>
        <w:wordWrap/>
        <w:snapToGrid w:val="0"/>
        <w:spacing w:after="80"/>
        <w:jc w:val="left"/>
        <w:rPr>
          <w:rFonts w:ascii="맑은 고딕" w:eastAsia="맑은 고딕" w:hAnsi="맑은 고딕"/>
          <w:b/>
          <w:szCs w:val="20"/>
        </w:rPr>
      </w:pPr>
    </w:p>
    <w:sectPr w:rsidR="00F922DB" w:rsidSect="009E7266">
      <w:headerReference w:type="default" r:id="rId8"/>
      <w:footerReference w:type="default" r:id="rId9"/>
      <w:pgSz w:w="11906" w:h="16838"/>
      <w:pgMar w:top="1418" w:right="1418" w:bottom="851" w:left="1418" w:header="141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06D4" w14:textId="77777777" w:rsidR="000955D7" w:rsidRDefault="000955D7">
      <w:r>
        <w:separator/>
      </w:r>
    </w:p>
  </w:endnote>
  <w:endnote w:type="continuationSeparator" w:id="0">
    <w:p w14:paraId="0BEBE592" w14:textId="77777777" w:rsidR="000955D7" w:rsidRDefault="000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을체">
    <w:altName w:val="바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J ONLYONE Medium">
    <w:altName w:val="바탕"/>
    <w:charset w:val="81"/>
    <w:family w:val="roman"/>
    <w:pitch w:val="variable"/>
    <w:sig w:usb0="A00002AF" w:usb1="5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E501" w14:textId="77777777" w:rsidR="009426BB" w:rsidRDefault="009426BB" w:rsidP="00D32424">
    <w:pPr>
      <w:pStyle w:val="a4"/>
      <w:rPr>
        <w:rFonts w:asciiTheme="majorHAnsi" w:eastAsiaTheme="majorEastAsia" w:hAnsiTheme="majorHAnsi" w:cstheme="majorBidi"/>
        <w:sz w:val="22"/>
        <w:szCs w:val="22"/>
      </w:rPr>
    </w:pPr>
    <w:r>
      <w:rPr>
        <w:rFonts w:asciiTheme="majorHAnsi" w:eastAsiaTheme="majorEastAsia" w:hAnsiTheme="majorHAnsi" w:cstheme="majorBidi" w:hint="eastAsia"/>
        <w:sz w:val="22"/>
        <w:szCs w:val="22"/>
      </w:rPr>
      <w:t xml:space="preserve">                                    </w:t>
    </w:r>
  </w:p>
  <w:p w14:paraId="3B00218B" w14:textId="76F3FDCF" w:rsidR="009426BB" w:rsidRPr="00812049" w:rsidRDefault="009426BB" w:rsidP="00D32424">
    <w:pPr>
      <w:pStyle w:val="a4"/>
      <w:jc w:val="right"/>
      <w:rPr>
        <w:rFonts w:ascii="맑은 고딕" w:eastAsia="맑은 고딕" w:hAnsi="맑은 고딕"/>
        <w:sz w:val="22"/>
        <w:szCs w:val="22"/>
      </w:rPr>
    </w:pPr>
    <w:r>
      <w:rPr>
        <w:rFonts w:asciiTheme="majorHAnsi" w:eastAsiaTheme="majorEastAsia" w:hAnsiTheme="majorHAnsi" w:cstheme="majorBidi" w:hint="eastAsia"/>
        <w:sz w:val="22"/>
        <w:szCs w:val="22"/>
      </w:rPr>
      <w:t>-</w:t>
    </w:r>
    <w:r w:rsidRPr="001D0384">
      <w:rPr>
        <w:rFonts w:asciiTheme="majorHAnsi" w:eastAsiaTheme="majorEastAsia" w:hAnsiTheme="majorHAnsi" w:cstheme="majorBidi"/>
        <w:sz w:val="22"/>
        <w:szCs w:val="22"/>
        <w:lang w:val="ko-KR"/>
      </w:rPr>
      <w:t xml:space="preserve"> </w:t>
    </w:r>
    <w:r w:rsidRPr="001D0384">
      <w:rPr>
        <w:rFonts w:ascii="맑은 고딕" w:eastAsia="맑은 고딕" w:hAnsi="맑은 고딕" w:cstheme="minorBidi"/>
        <w:sz w:val="22"/>
        <w:szCs w:val="22"/>
      </w:rPr>
      <w:fldChar w:fldCharType="begin"/>
    </w:r>
    <w:r w:rsidRPr="001D0384">
      <w:rPr>
        <w:rFonts w:ascii="맑은 고딕" w:eastAsia="맑은 고딕" w:hAnsi="맑은 고딕"/>
        <w:sz w:val="22"/>
        <w:szCs w:val="22"/>
      </w:rPr>
      <w:instrText>PAGE   \* MERGEFORMAT</w:instrText>
    </w:r>
    <w:r w:rsidRPr="001D0384">
      <w:rPr>
        <w:rFonts w:ascii="맑은 고딕" w:eastAsia="맑은 고딕" w:hAnsi="맑은 고딕" w:cstheme="minorBidi"/>
        <w:sz w:val="22"/>
        <w:szCs w:val="22"/>
      </w:rPr>
      <w:fldChar w:fldCharType="separate"/>
    </w:r>
    <w:r w:rsidRPr="0013138A">
      <w:rPr>
        <w:rFonts w:asciiTheme="majorHAnsi" w:eastAsiaTheme="majorEastAsia" w:hAnsiTheme="majorHAnsi" w:cstheme="majorBidi"/>
        <w:noProof/>
        <w:sz w:val="22"/>
        <w:szCs w:val="22"/>
        <w:lang w:val="ko-KR"/>
      </w:rPr>
      <w:t>20</w:t>
    </w:r>
    <w:r w:rsidRPr="001D0384">
      <w:rPr>
        <w:rFonts w:asciiTheme="majorHAnsi" w:eastAsiaTheme="majorEastAsia" w:hAnsiTheme="majorHAnsi" w:cstheme="majorBidi"/>
        <w:sz w:val="22"/>
        <w:szCs w:val="22"/>
      </w:rPr>
      <w:fldChar w:fldCharType="end"/>
    </w:r>
    <w:r>
      <w:rPr>
        <w:rFonts w:asciiTheme="majorHAnsi" w:eastAsiaTheme="majorEastAsia" w:hAnsiTheme="majorHAnsi" w:cstheme="majorBidi" w:hint="eastAsia"/>
        <w:sz w:val="22"/>
        <w:szCs w:val="22"/>
      </w:rPr>
      <w:t xml:space="preserve"> -</w:t>
    </w:r>
    <w:r w:rsidRPr="00C67EBB">
      <w:rPr>
        <w:rFonts w:asciiTheme="majorHAnsi" w:eastAsiaTheme="majorEastAsia" w:hAnsiTheme="majorHAnsi" w:cstheme="majorBidi" w:hint="eastAsia"/>
        <w:sz w:val="22"/>
        <w:szCs w:val="22"/>
      </w:rPr>
      <w:t xml:space="preserve"> </w:t>
    </w:r>
    <w:r>
      <w:rPr>
        <w:rFonts w:asciiTheme="majorHAnsi" w:eastAsiaTheme="majorEastAsia" w:hAnsiTheme="majorHAnsi" w:cstheme="majorBidi" w:hint="eastAsia"/>
        <w:sz w:val="22"/>
        <w:szCs w:val="22"/>
      </w:rPr>
      <w:t xml:space="preserve">                         </w:t>
    </w:r>
    <w:proofErr w:type="spellStart"/>
    <w:r>
      <w:rPr>
        <w:rFonts w:asciiTheme="majorHAnsi" w:eastAsiaTheme="majorEastAsia" w:hAnsiTheme="majorHAnsi" w:cstheme="majorBidi" w:hint="eastAsia"/>
        <w:sz w:val="22"/>
        <w:szCs w:val="22"/>
      </w:rPr>
      <w:t>광양항서부컨테이너터미널</w:t>
    </w:r>
    <w:proofErr w:type="spellEnd"/>
    <w:r>
      <w:rPr>
        <w:rFonts w:asciiTheme="majorHAnsi" w:eastAsiaTheme="majorEastAsia" w:hAnsiTheme="majorHAnsi" w:cstheme="majorBidi"/>
        <w:sz w:val="22"/>
        <w:szCs w:val="22"/>
      </w:rPr>
      <w:t>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F90E1" w14:textId="77777777" w:rsidR="000955D7" w:rsidRDefault="000955D7">
      <w:r>
        <w:separator/>
      </w:r>
    </w:p>
  </w:footnote>
  <w:footnote w:type="continuationSeparator" w:id="0">
    <w:p w14:paraId="46F92749" w14:textId="77777777" w:rsidR="000955D7" w:rsidRDefault="0009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90"/>
      <w:gridCol w:w="4656"/>
      <w:gridCol w:w="2410"/>
    </w:tblGrid>
    <w:tr w:rsidR="009426BB" w14:paraId="3FB41848" w14:textId="77777777" w:rsidTr="00C422A9">
      <w:trPr>
        <w:cantSplit/>
        <w:trHeight w:val="553"/>
      </w:trPr>
      <w:tc>
        <w:tcPr>
          <w:tcW w:w="2290" w:type="dxa"/>
          <w:vMerge w:val="restart"/>
          <w:shd w:val="clear" w:color="auto" w:fill="auto"/>
          <w:vAlign w:val="center"/>
        </w:tcPr>
        <w:p w14:paraId="5F19BA0E" w14:textId="2F76A6C3" w:rsidR="009426BB" w:rsidRPr="00E2733F" w:rsidRDefault="009426BB" w:rsidP="00D5745E">
          <w:pPr>
            <w:jc w:val="center"/>
            <w:rPr>
              <w:rFonts w:ascii="맑은 고딕" w:eastAsia="맑은 고딕" w:hAnsi="맑은 고딕" w:cs="Arial"/>
              <w:b/>
              <w:sz w:val="22"/>
              <w:szCs w:val="22"/>
            </w:rPr>
          </w:pPr>
          <w:r>
            <w:rPr>
              <w:rFonts w:ascii="맑은 고딕" w:eastAsia="맑은 고딕" w:hAnsi="맑은 고딕" w:cs="Arial"/>
              <w:b/>
              <w:noProof/>
              <w:sz w:val="22"/>
              <w:szCs w:val="22"/>
            </w:rPr>
            <w:drawing>
              <wp:inline distT="0" distB="0" distL="0" distR="0" wp14:anchorId="75E864B9" wp14:editId="70D09776">
                <wp:extent cx="1019175" cy="567826"/>
                <wp:effectExtent l="0" t="0" r="0" b="3810"/>
                <wp:docPr id="28" name="그림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캡처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282" cy="5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6" w:type="dxa"/>
          <w:shd w:val="clear" w:color="auto" w:fill="auto"/>
          <w:vAlign w:val="center"/>
        </w:tcPr>
        <w:p w14:paraId="7903A704" w14:textId="2B597726" w:rsidR="009426BB" w:rsidRPr="00097963" w:rsidRDefault="009426BB" w:rsidP="00D5745E">
          <w:pPr>
            <w:jc w:val="center"/>
            <w:rPr>
              <w:rFonts w:ascii="맑은 고딕" w:eastAsia="맑은 고딕" w:hAnsi="맑은 고딕" w:cs="Arial"/>
              <w:b/>
              <w:bCs/>
              <w:sz w:val="28"/>
              <w:szCs w:val="28"/>
            </w:rPr>
          </w:pPr>
          <w:proofErr w:type="spellStart"/>
          <w:r w:rsidRPr="00097963">
            <w:rPr>
              <w:rFonts w:ascii="맑은 고딕" w:eastAsia="맑은 고딕" w:hAnsi="맑은 고딕" w:cs="Arial" w:hint="eastAsia"/>
              <w:b/>
              <w:bCs/>
              <w:sz w:val="28"/>
              <w:szCs w:val="28"/>
            </w:rPr>
            <w:t>광양항서부컨테이너터미널</w:t>
          </w:r>
          <w:proofErr w:type="spellEnd"/>
          <w:r w:rsidRPr="00097963">
            <w:rPr>
              <w:rFonts w:ascii="맑은 고딕" w:eastAsia="맑은 고딕" w:hAnsi="맑은 고딕" w:cs="Arial"/>
              <w:b/>
              <w:bCs/>
              <w:sz w:val="28"/>
              <w:szCs w:val="28"/>
            </w:rPr>
            <w:t>㈜</w:t>
          </w:r>
        </w:p>
      </w:tc>
      <w:tc>
        <w:tcPr>
          <w:tcW w:w="2410" w:type="dxa"/>
          <w:shd w:val="clear" w:color="auto" w:fill="auto"/>
          <w:vAlign w:val="center"/>
        </w:tcPr>
        <w:p w14:paraId="1C2B2EEE" w14:textId="4532DB11" w:rsidR="009426BB" w:rsidRPr="00E2733F" w:rsidRDefault="009426BB" w:rsidP="003B5D1F">
          <w:pPr>
            <w:jc w:val="center"/>
            <w:rPr>
              <w:rFonts w:ascii="맑은 고딕" w:eastAsia="맑은 고딕" w:hAnsi="맑은 고딕" w:cs="Arial"/>
              <w:szCs w:val="20"/>
            </w:rPr>
          </w:pPr>
          <w:r>
            <w:rPr>
              <w:rFonts w:ascii="맑은 고딕" w:eastAsia="맑은 고딕" w:hAnsi="맑은 고딕" w:cs="Arial" w:hint="eastAsia"/>
              <w:szCs w:val="20"/>
            </w:rPr>
            <w:t>제정</w:t>
          </w:r>
        </w:p>
      </w:tc>
    </w:tr>
    <w:tr w:rsidR="009426BB" w14:paraId="0CD1D0E9" w14:textId="77777777" w:rsidTr="00C422A9">
      <w:trPr>
        <w:cantSplit/>
        <w:trHeight w:val="561"/>
      </w:trPr>
      <w:tc>
        <w:tcPr>
          <w:tcW w:w="2290" w:type="dxa"/>
          <w:vMerge/>
          <w:shd w:val="clear" w:color="auto" w:fill="auto"/>
        </w:tcPr>
        <w:p w14:paraId="7B14685B" w14:textId="77777777" w:rsidR="009426BB" w:rsidRPr="00E2733F" w:rsidRDefault="009426BB" w:rsidP="00D5745E">
          <w:pPr>
            <w:rPr>
              <w:rFonts w:ascii="맑은 고딕" w:eastAsia="맑은 고딕" w:hAnsi="맑은 고딕" w:cs="Arial"/>
            </w:rPr>
          </w:pPr>
        </w:p>
      </w:tc>
      <w:tc>
        <w:tcPr>
          <w:tcW w:w="4656" w:type="dxa"/>
          <w:shd w:val="clear" w:color="auto" w:fill="auto"/>
          <w:vAlign w:val="center"/>
        </w:tcPr>
        <w:p w14:paraId="58F461F8" w14:textId="77777777" w:rsidR="009426BB" w:rsidRPr="00E2733F" w:rsidRDefault="009426BB" w:rsidP="0013138A">
          <w:pPr>
            <w:spacing w:line="240" w:lineRule="exact"/>
            <w:jc w:val="center"/>
            <w:rPr>
              <w:rFonts w:ascii="맑은 고딕" w:eastAsia="맑은 고딕" w:hAnsi="맑은 고딕" w:cs="Arial"/>
              <w:b/>
              <w:sz w:val="26"/>
              <w:szCs w:val="26"/>
            </w:rPr>
          </w:pPr>
          <w:r w:rsidRPr="00E2733F">
            <w:rPr>
              <w:rFonts w:ascii="맑은 고딕" w:eastAsia="맑은 고딕" w:hAnsi="맑은 고딕" w:cs="Arial"/>
              <w:b/>
              <w:sz w:val="26"/>
              <w:szCs w:val="26"/>
            </w:rPr>
            <w:t>안전보건관리</w:t>
          </w:r>
          <w:r>
            <w:rPr>
              <w:rFonts w:ascii="맑은 고딕" w:eastAsia="맑은 고딕" w:hAnsi="맑은 고딕" w:cs="Arial" w:hint="eastAsia"/>
              <w:b/>
              <w:sz w:val="26"/>
              <w:szCs w:val="26"/>
            </w:rPr>
            <w:t>규정 개정</w:t>
          </w:r>
        </w:p>
      </w:tc>
      <w:tc>
        <w:tcPr>
          <w:tcW w:w="2410" w:type="dxa"/>
          <w:shd w:val="clear" w:color="auto" w:fill="auto"/>
          <w:vAlign w:val="center"/>
        </w:tcPr>
        <w:p w14:paraId="325F4B20" w14:textId="7B033ECC" w:rsidR="009426BB" w:rsidRPr="00E2733F" w:rsidRDefault="009426BB" w:rsidP="0013138A">
          <w:pPr>
            <w:jc w:val="center"/>
            <w:rPr>
              <w:rFonts w:ascii="맑은 고딕" w:eastAsia="맑은 고딕" w:hAnsi="맑은 고딕" w:cs="Arial"/>
              <w:szCs w:val="20"/>
            </w:rPr>
          </w:pPr>
          <w:r>
            <w:rPr>
              <w:rFonts w:ascii="맑은 고딕" w:eastAsia="맑은 고딕" w:hAnsi="맑은 고딕" w:cs="Arial" w:hint="eastAsia"/>
              <w:szCs w:val="20"/>
            </w:rPr>
            <w:t>V</w:t>
          </w:r>
          <w:r>
            <w:rPr>
              <w:rFonts w:ascii="맑은 고딕" w:eastAsia="맑은 고딕" w:hAnsi="맑은 고딕" w:cs="Arial"/>
              <w:szCs w:val="20"/>
            </w:rPr>
            <w:t>ersion.02(2020.08.</w:t>
          </w:r>
          <w:r w:rsidR="00D20C5A">
            <w:rPr>
              <w:rFonts w:ascii="맑은 고딕" w:eastAsia="맑은 고딕" w:hAnsi="맑은 고딕" w:cs="Arial"/>
              <w:szCs w:val="20"/>
            </w:rPr>
            <w:t>1</w:t>
          </w:r>
          <w:r>
            <w:rPr>
              <w:rFonts w:ascii="맑은 고딕" w:eastAsia="맑은 고딕" w:hAnsi="맑은 고딕" w:cs="Arial"/>
              <w:szCs w:val="20"/>
            </w:rPr>
            <w:t>0)</w:t>
          </w:r>
        </w:p>
      </w:tc>
    </w:tr>
  </w:tbl>
  <w:p w14:paraId="68483CA7" w14:textId="77777777" w:rsidR="009426BB" w:rsidRPr="000D6F8E" w:rsidRDefault="009426BB">
    <w:pPr>
      <w:pStyle w:val="a3"/>
      <w:rPr>
        <w:sz w:val="10"/>
        <w:szCs w:val="10"/>
      </w:rPr>
    </w:pPr>
    <w:r>
      <w:rPr>
        <w:rFonts w:ascii="맑은 고딕" w:eastAsia="맑은 고딕" w:hAnsi="맑은 고딕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89F2A5" wp14:editId="092E7FCF">
              <wp:simplePos x="0" y="0"/>
              <wp:positionH relativeFrom="column">
                <wp:posOffset>-104140</wp:posOffset>
              </wp:positionH>
              <wp:positionV relativeFrom="paragraph">
                <wp:posOffset>92710</wp:posOffset>
              </wp:positionV>
              <wp:extent cx="5962650" cy="8324850"/>
              <wp:effectExtent l="10160" t="6985" r="889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2650" cy="8324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876" id="Rectangle 2" o:spid="_x0000_s1026" style="position:absolute;left:0;text-align:left;margin-left:-8.2pt;margin-top:7.3pt;width:469.5pt;height:6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222D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" w15:restartNumberingAfterBreak="0">
    <w:nsid w:val="02F4778D"/>
    <w:multiLevelType w:val="hybridMultilevel"/>
    <w:tmpl w:val="4BFA19B0"/>
    <w:lvl w:ilvl="0" w:tplc="9E9AFB60">
      <w:start w:val="1"/>
      <w:numFmt w:val="decimalEnclosedCircle"/>
      <w:lvlText w:val="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75" w:hanging="400"/>
      </w:pPr>
    </w:lvl>
    <w:lvl w:ilvl="2" w:tplc="0409001B" w:tentative="1">
      <w:start w:val="1"/>
      <w:numFmt w:val="lowerRoman"/>
      <w:lvlText w:val="%3."/>
      <w:lvlJc w:val="right"/>
      <w:pPr>
        <w:ind w:left="2175" w:hanging="400"/>
      </w:pPr>
    </w:lvl>
    <w:lvl w:ilvl="3" w:tplc="0409000F" w:tentative="1">
      <w:start w:val="1"/>
      <w:numFmt w:val="decimal"/>
      <w:lvlText w:val="%4."/>
      <w:lvlJc w:val="left"/>
      <w:pPr>
        <w:ind w:left="2575" w:hanging="400"/>
      </w:pPr>
    </w:lvl>
    <w:lvl w:ilvl="4" w:tplc="04090019" w:tentative="1">
      <w:start w:val="1"/>
      <w:numFmt w:val="upperLetter"/>
      <w:lvlText w:val="%5."/>
      <w:lvlJc w:val="left"/>
      <w:pPr>
        <w:ind w:left="2975" w:hanging="400"/>
      </w:pPr>
    </w:lvl>
    <w:lvl w:ilvl="5" w:tplc="0409001B" w:tentative="1">
      <w:start w:val="1"/>
      <w:numFmt w:val="lowerRoman"/>
      <w:lvlText w:val="%6."/>
      <w:lvlJc w:val="right"/>
      <w:pPr>
        <w:ind w:left="3375" w:hanging="400"/>
      </w:pPr>
    </w:lvl>
    <w:lvl w:ilvl="6" w:tplc="0409000F" w:tentative="1">
      <w:start w:val="1"/>
      <w:numFmt w:val="decimal"/>
      <w:lvlText w:val="%7."/>
      <w:lvlJc w:val="left"/>
      <w:pPr>
        <w:ind w:left="3775" w:hanging="400"/>
      </w:pPr>
    </w:lvl>
    <w:lvl w:ilvl="7" w:tplc="04090019" w:tentative="1">
      <w:start w:val="1"/>
      <w:numFmt w:val="upperLetter"/>
      <w:lvlText w:val="%8."/>
      <w:lvlJc w:val="left"/>
      <w:pPr>
        <w:ind w:left="4175" w:hanging="400"/>
      </w:pPr>
    </w:lvl>
    <w:lvl w:ilvl="8" w:tplc="0409001B" w:tentative="1">
      <w:start w:val="1"/>
      <w:numFmt w:val="lowerRoman"/>
      <w:lvlText w:val="%9."/>
      <w:lvlJc w:val="right"/>
      <w:pPr>
        <w:ind w:left="4575" w:hanging="400"/>
      </w:pPr>
    </w:lvl>
  </w:abstractNum>
  <w:abstractNum w:abstractNumId="2" w15:restartNumberingAfterBreak="0">
    <w:nsid w:val="061639B1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" w15:restartNumberingAfterBreak="0">
    <w:nsid w:val="08764655"/>
    <w:multiLevelType w:val="hybridMultilevel"/>
    <w:tmpl w:val="D6F280D6"/>
    <w:lvl w:ilvl="0" w:tplc="095A311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7E7B0A"/>
    <w:multiLevelType w:val="multilevel"/>
    <w:tmpl w:val="C85A99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eastAsia="굴림" w:hint="eastAsia"/>
        <w:b/>
        <w:i w:val="0"/>
        <w:sz w:val="24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397"/>
      </w:pPr>
      <w:rPr>
        <w:rFonts w:eastAsia="굴림체" w:hint="eastAsia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96"/>
      </w:pPr>
      <w:rPr>
        <w:rFonts w:eastAsia="굴림체" w:hint="eastAsia"/>
        <w:sz w:val="22"/>
      </w:rPr>
    </w:lvl>
    <w:lvl w:ilvl="3">
      <w:start w:val="1"/>
      <w:numFmt w:val="ganada"/>
      <w:lvlText w:val="%4)"/>
      <w:lvlJc w:val="left"/>
      <w:pPr>
        <w:tabs>
          <w:tab w:val="num" w:pos="1636"/>
        </w:tabs>
        <w:ind w:left="1559" w:hanging="283"/>
      </w:pPr>
      <w:rPr>
        <w:rFonts w:eastAsia="굴림체" w:hint="eastAsia"/>
        <w:sz w:val="22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5" w15:restartNumberingAfterBreak="0">
    <w:nsid w:val="09680876"/>
    <w:multiLevelType w:val="hybridMultilevel"/>
    <w:tmpl w:val="FD041278"/>
    <w:lvl w:ilvl="0" w:tplc="FF46C09A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BBE01BB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F9C23C3C">
      <w:start w:val="2"/>
      <w:numFmt w:val="bullet"/>
      <w:lvlText w:val=""/>
      <w:lvlJc w:val="left"/>
      <w:pPr>
        <w:tabs>
          <w:tab w:val="num" w:pos="1560"/>
        </w:tabs>
        <w:ind w:left="1560" w:hanging="360"/>
      </w:pPr>
      <w:rPr>
        <w:rFonts w:ascii="Wingdings" w:eastAsia="굴림" w:hAnsi="Wingdings" w:cs="Times New Roman" w:hint="default"/>
      </w:rPr>
    </w:lvl>
    <w:lvl w:ilvl="3" w:tplc="197AC2F6">
      <w:start w:val="1"/>
      <w:numFmt w:val="ganada"/>
      <w:lvlText w:val="%4)"/>
      <w:lvlJc w:val="left"/>
      <w:pPr>
        <w:tabs>
          <w:tab w:val="num" w:pos="2020"/>
        </w:tabs>
        <w:ind w:left="2020" w:hanging="420"/>
      </w:pPr>
      <w:rPr>
        <w:rFonts w:hint="eastAsia"/>
      </w:rPr>
    </w:lvl>
    <w:lvl w:ilvl="4" w:tplc="CB588756">
      <w:start w:val="1"/>
      <w:numFmt w:val="bullet"/>
      <w:lvlText w:val="-"/>
      <w:lvlJc w:val="left"/>
      <w:pPr>
        <w:tabs>
          <w:tab w:val="num" w:pos="2360"/>
        </w:tabs>
        <w:ind w:left="2360" w:hanging="360"/>
      </w:pPr>
      <w:rPr>
        <w:rFonts w:ascii="Times New Roman" w:eastAsia="굴림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0AFE553D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7" w15:restartNumberingAfterBreak="0">
    <w:nsid w:val="0E5A4DE6"/>
    <w:multiLevelType w:val="hybridMultilevel"/>
    <w:tmpl w:val="AF34013C"/>
    <w:lvl w:ilvl="0" w:tplc="3DC03DFE">
      <w:start w:val="1"/>
      <w:numFmt w:val="decimalEnclosedCircle"/>
      <w:lvlText w:val="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75" w:hanging="400"/>
      </w:pPr>
    </w:lvl>
    <w:lvl w:ilvl="2" w:tplc="0409001B" w:tentative="1">
      <w:start w:val="1"/>
      <w:numFmt w:val="lowerRoman"/>
      <w:lvlText w:val="%3."/>
      <w:lvlJc w:val="right"/>
      <w:pPr>
        <w:ind w:left="2175" w:hanging="400"/>
      </w:pPr>
    </w:lvl>
    <w:lvl w:ilvl="3" w:tplc="0409000F" w:tentative="1">
      <w:start w:val="1"/>
      <w:numFmt w:val="decimal"/>
      <w:lvlText w:val="%4."/>
      <w:lvlJc w:val="left"/>
      <w:pPr>
        <w:ind w:left="2575" w:hanging="400"/>
      </w:pPr>
    </w:lvl>
    <w:lvl w:ilvl="4" w:tplc="04090019" w:tentative="1">
      <w:start w:val="1"/>
      <w:numFmt w:val="upperLetter"/>
      <w:lvlText w:val="%5."/>
      <w:lvlJc w:val="left"/>
      <w:pPr>
        <w:ind w:left="2975" w:hanging="400"/>
      </w:pPr>
    </w:lvl>
    <w:lvl w:ilvl="5" w:tplc="0409001B" w:tentative="1">
      <w:start w:val="1"/>
      <w:numFmt w:val="lowerRoman"/>
      <w:lvlText w:val="%6."/>
      <w:lvlJc w:val="right"/>
      <w:pPr>
        <w:ind w:left="3375" w:hanging="400"/>
      </w:pPr>
    </w:lvl>
    <w:lvl w:ilvl="6" w:tplc="0409000F" w:tentative="1">
      <w:start w:val="1"/>
      <w:numFmt w:val="decimal"/>
      <w:lvlText w:val="%7."/>
      <w:lvlJc w:val="left"/>
      <w:pPr>
        <w:ind w:left="3775" w:hanging="400"/>
      </w:pPr>
    </w:lvl>
    <w:lvl w:ilvl="7" w:tplc="04090019" w:tentative="1">
      <w:start w:val="1"/>
      <w:numFmt w:val="upperLetter"/>
      <w:lvlText w:val="%8."/>
      <w:lvlJc w:val="left"/>
      <w:pPr>
        <w:ind w:left="4175" w:hanging="400"/>
      </w:pPr>
    </w:lvl>
    <w:lvl w:ilvl="8" w:tplc="0409001B" w:tentative="1">
      <w:start w:val="1"/>
      <w:numFmt w:val="lowerRoman"/>
      <w:lvlText w:val="%9."/>
      <w:lvlJc w:val="right"/>
      <w:pPr>
        <w:ind w:left="4575" w:hanging="400"/>
      </w:pPr>
    </w:lvl>
  </w:abstractNum>
  <w:abstractNum w:abstractNumId="8" w15:restartNumberingAfterBreak="0">
    <w:nsid w:val="0E6D2E89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9" w15:restartNumberingAfterBreak="0">
    <w:nsid w:val="18301618"/>
    <w:multiLevelType w:val="hybridMultilevel"/>
    <w:tmpl w:val="7534BFEE"/>
    <w:lvl w:ilvl="0" w:tplc="6BDC7330">
      <w:start w:val="4"/>
      <w:numFmt w:val="bullet"/>
      <w:lvlText w:val=""/>
      <w:lvlJc w:val="left"/>
      <w:pPr>
        <w:ind w:left="780" w:hanging="360"/>
      </w:pPr>
      <w:rPr>
        <w:rFonts w:ascii="Wingdings" w:eastAsia="가을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0" w15:restartNumberingAfterBreak="0">
    <w:nsid w:val="1BDA2CD1"/>
    <w:multiLevelType w:val="hybridMultilevel"/>
    <w:tmpl w:val="99C6ADA2"/>
    <w:lvl w:ilvl="0" w:tplc="475ADF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46333D7"/>
    <w:multiLevelType w:val="hybridMultilevel"/>
    <w:tmpl w:val="0A1C3068"/>
    <w:lvl w:ilvl="0" w:tplc="06309C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6636A4A"/>
    <w:multiLevelType w:val="hybridMultilevel"/>
    <w:tmpl w:val="9E4E8262"/>
    <w:lvl w:ilvl="0" w:tplc="02968160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6CD43A8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4" w15:restartNumberingAfterBreak="0">
    <w:nsid w:val="27FC36BA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5" w15:restartNumberingAfterBreak="0">
    <w:nsid w:val="2D9566E5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6" w15:restartNumberingAfterBreak="0">
    <w:nsid w:val="2E7F6C9F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7" w15:restartNumberingAfterBreak="0">
    <w:nsid w:val="32995CDD"/>
    <w:multiLevelType w:val="hybridMultilevel"/>
    <w:tmpl w:val="66F07A40"/>
    <w:lvl w:ilvl="0" w:tplc="93548DB2"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80"/>
        </w:tabs>
        <w:ind w:left="5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00"/>
      </w:pPr>
      <w:rPr>
        <w:rFonts w:ascii="Wingdings" w:hAnsi="Wingdings" w:hint="default"/>
      </w:rPr>
    </w:lvl>
  </w:abstractNum>
  <w:abstractNum w:abstractNumId="18" w15:restartNumberingAfterBreak="0">
    <w:nsid w:val="34124C97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9" w15:restartNumberingAfterBreak="0">
    <w:nsid w:val="3CA11D25"/>
    <w:multiLevelType w:val="hybridMultilevel"/>
    <w:tmpl w:val="FC1A332E"/>
    <w:lvl w:ilvl="0" w:tplc="AC8E3BC8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75" w:hanging="400"/>
      </w:pPr>
    </w:lvl>
    <w:lvl w:ilvl="2" w:tplc="0409001B" w:tentative="1">
      <w:start w:val="1"/>
      <w:numFmt w:val="lowerRoman"/>
      <w:lvlText w:val="%3."/>
      <w:lvlJc w:val="right"/>
      <w:pPr>
        <w:ind w:left="2175" w:hanging="400"/>
      </w:pPr>
    </w:lvl>
    <w:lvl w:ilvl="3" w:tplc="0409000F" w:tentative="1">
      <w:start w:val="1"/>
      <w:numFmt w:val="decimal"/>
      <w:lvlText w:val="%4."/>
      <w:lvlJc w:val="left"/>
      <w:pPr>
        <w:ind w:left="2575" w:hanging="400"/>
      </w:pPr>
    </w:lvl>
    <w:lvl w:ilvl="4" w:tplc="04090019" w:tentative="1">
      <w:start w:val="1"/>
      <w:numFmt w:val="upperLetter"/>
      <w:lvlText w:val="%5."/>
      <w:lvlJc w:val="left"/>
      <w:pPr>
        <w:ind w:left="2975" w:hanging="400"/>
      </w:pPr>
    </w:lvl>
    <w:lvl w:ilvl="5" w:tplc="0409001B" w:tentative="1">
      <w:start w:val="1"/>
      <w:numFmt w:val="lowerRoman"/>
      <w:lvlText w:val="%6."/>
      <w:lvlJc w:val="right"/>
      <w:pPr>
        <w:ind w:left="3375" w:hanging="400"/>
      </w:pPr>
    </w:lvl>
    <w:lvl w:ilvl="6" w:tplc="0409000F" w:tentative="1">
      <w:start w:val="1"/>
      <w:numFmt w:val="decimal"/>
      <w:lvlText w:val="%7."/>
      <w:lvlJc w:val="left"/>
      <w:pPr>
        <w:ind w:left="3775" w:hanging="400"/>
      </w:pPr>
    </w:lvl>
    <w:lvl w:ilvl="7" w:tplc="04090019" w:tentative="1">
      <w:start w:val="1"/>
      <w:numFmt w:val="upperLetter"/>
      <w:lvlText w:val="%8."/>
      <w:lvlJc w:val="left"/>
      <w:pPr>
        <w:ind w:left="4175" w:hanging="400"/>
      </w:pPr>
    </w:lvl>
    <w:lvl w:ilvl="8" w:tplc="0409001B" w:tentative="1">
      <w:start w:val="1"/>
      <w:numFmt w:val="lowerRoman"/>
      <w:lvlText w:val="%9."/>
      <w:lvlJc w:val="right"/>
      <w:pPr>
        <w:ind w:left="4575" w:hanging="400"/>
      </w:pPr>
    </w:lvl>
  </w:abstractNum>
  <w:abstractNum w:abstractNumId="20" w15:restartNumberingAfterBreak="0">
    <w:nsid w:val="41D713B6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1" w15:restartNumberingAfterBreak="0">
    <w:nsid w:val="4E9439EC"/>
    <w:multiLevelType w:val="hybridMultilevel"/>
    <w:tmpl w:val="84042958"/>
    <w:lvl w:ilvl="0" w:tplc="C5142194">
      <w:start w:val="4"/>
      <w:numFmt w:val="bullet"/>
      <w:lvlText w:val="-"/>
      <w:lvlJc w:val="left"/>
      <w:pPr>
        <w:tabs>
          <w:tab w:val="num" w:pos="2076"/>
        </w:tabs>
        <w:ind w:left="2076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6"/>
        </w:tabs>
        <w:ind w:left="2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6"/>
        </w:tabs>
        <w:ind w:left="3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16"/>
        </w:tabs>
        <w:ind w:left="4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6"/>
        </w:tabs>
        <w:ind w:left="4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6"/>
        </w:tabs>
        <w:ind w:left="5316" w:hanging="400"/>
      </w:pPr>
      <w:rPr>
        <w:rFonts w:ascii="Wingdings" w:hAnsi="Wingdings" w:hint="default"/>
      </w:rPr>
    </w:lvl>
  </w:abstractNum>
  <w:abstractNum w:abstractNumId="22" w15:restartNumberingAfterBreak="0">
    <w:nsid w:val="54FB694A"/>
    <w:multiLevelType w:val="multilevel"/>
    <w:tmpl w:val="E20EB8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eastAsia="굴림" w:hint="eastAsia"/>
        <w:b/>
        <w:i w:val="0"/>
        <w:sz w:val="24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397"/>
      </w:pPr>
      <w:rPr>
        <w:rFonts w:eastAsia="굴림체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247"/>
        </w:tabs>
        <w:ind w:left="1247" w:hanging="396"/>
      </w:pPr>
      <w:rPr>
        <w:rFonts w:ascii="굴림" w:eastAsia="굴림" w:hAnsi="굴림" w:cs="Times New Roman" w:hint="eastAsia"/>
        <w:sz w:val="22"/>
      </w:rPr>
    </w:lvl>
    <w:lvl w:ilvl="3">
      <w:start w:val="1"/>
      <w:numFmt w:val="ganada"/>
      <w:lvlText w:val="%4)"/>
      <w:lvlJc w:val="left"/>
      <w:pPr>
        <w:tabs>
          <w:tab w:val="num" w:pos="1636"/>
        </w:tabs>
        <w:ind w:left="1361" w:hanging="397"/>
      </w:pPr>
      <w:rPr>
        <w:rFonts w:eastAsia="굴림체" w:hint="eastAsia"/>
        <w:sz w:val="22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3" w15:restartNumberingAfterBreak="0">
    <w:nsid w:val="5C224C7E"/>
    <w:multiLevelType w:val="multilevel"/>
    <w:tmpl w:val="04AEF9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굴림" w:hint="eastAsia"/>
        <w:b/>
        <w:i w:val="0"/>
        <w:sz w:val="24"/>
      </w:rPr>
    </w:lvl>
    <w:lvl w:ilvl="1">
      <w:start w:val="1"/>
      <w:numFmt w:val="ganada"/>
      <w:lvlText w:val="%2."/>
      <w:lvlJc w:val="left"/>
      <w:pPr>
        <w:tabs>
          <w:tab w:val="num" w:pos="851"/>
        </w:tabs>
        <w:ind w:left="851" w:hanging="426"/>
      </w:pPr>
      <w:rPr>
        <w:rFonts w:eastAsia="굴림체" w:hint="eastAsia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154"/>
        </w:tabs>
        <w:ind w:left="1134" w:hanging="340"/>
      </w:pPr>
      <w:rPr>
        <w:rFonts w:eastAsia="굴림체" w:hint="eastAsia"/>
        <w:sz w:val="22"/>
      </w:rPr>
    </w:lvl>
    <w:lvl w:ilvl="3">
      <w:start w:val="1"/>
      <w:numFmt w:val="ganada"/>
      <w:lvlText w:val="%4)"/>
      <w:lvlJc w:val="left"/>
      <w:pPr>
        <w:tabs>
          <w:tab w:val="num" w:pos="1636"/>
        </w:tabs>
        <w:ind w:left="1559" w:hanging="283"/>
      </w:pPr>
      <w:rPr>
        <w:rFonts w:eastAsia="굴림체" w:hint="eastAsia"/>
        <w:sz w:val="22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4" w15:restartNumberingAfterBreak="0">
    <w:nsid w:val="5E4E15EE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5" w15:restartNumberingAfterBreak="0">
    <w:nsid w:val="5E6E6DDE"/>
    <w:multiLevelType w:val="multilevel"/>
    <w:tmpl w:val="04AEF9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굴림" w:hint="eastAsia"/>
        <w:b/>
        <w:i w:val="0"/>
        <w:sz w:val="24"/>
      </w:rPr>
    </w:lvl>
    <w:lvl w:ilvl="1">
      <w:start w:val="1"/>
      <w:numFmt w:val="ganada"/>
      <w:lvlText w:val="%2."/>
      <w:lvlJc w:val="left"/>
      <w:pPr>
        <w:tabs>
          <w:tab w:val="num" w:pos="851"/>
        </w:tabs>
        <w:ind w:left="851" w:hanging="426"/>
      </w:pPr>
      <w:rPr>
        <w:rFonts w:eastAsia="굴림체" w:hint="eastAsia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154"/>
        </w:tabs>
        <w:ind w:left="1134" w:hanging="340"/>
      </w:pPr>
      <w:rPr>
        <w:rFonts w:eastAsia="굴림체" w:hint="eastAsia"/>
        <w:sz w:val="22"/>
      </w:rPr>
    </w:lvl>
    <w:lvl w:ilvl="3">
      <w:start w:val="1"/>
      <w:numFmt w:val="ganada"/>
      <w:lvlText w:val="%4)"/>
      <w:lvlJc w:val="left"/>
      <w:pPr>
        <w:tabs>
          <w:tab w:val="num" w:pos="1636"/>
        </w:tabs>
        <w:ind w:left="1559" w:hanging="283"/>
      </w:pPr>
      <w:rPr>
        <w:rFonts w:eastAsia="굴림체" w:hint="eastAsia"/>
        <w:sz w:val="22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6" w15:restartNumberingAfterBreak="0">
    <w:nsid w:val="5F323A2C"/>
    <w:multiLevelType w:val="hybridMultilevel"/>
    <w:tmpl w:val="544652A0"/>
    <w:lvl w:ilvl="0" w:tplc="143228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72E1EE6"/>
    <w:multiLevelType w:val="hybridMultilevel"/>
    <w:tmpl w:val="602834E0"/>
    <w:lvl w:ilvl="0" w:tplc="3A42602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9082C7D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9" w15:restartNumberingAfterBreak="0">
    <w:nsid w:val="6AEA7005"/>
    <w:multiLevelType w:val="hybridMultilevel"/>
    <w:tmpl w:val="3AA8C43E"/>
    <w:lvl w:ilvl="0" w:tplc="8DBE3CCE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75" w:hanging="400"/>
      </w:pPr>
    </w:lvl>
    <w:lvl w:ilvl="2" w:tplc="0409001B" w:tentative="1">
      <w:start w:val="1"/>
      <w:numFmt w:val="lowerRoman"/>
      <w:lvlText w:val="%3."/>
      <w:lvlJc w:val="right"/>
      <w:pPr>
        <w:ind w:left="2175" w:hanging="400"/>
      </w:pPr>
    </w:lvl>
    <w:lvl w:ilvl="3" w:tplc="0409000F" w:tentative="1">
      <w:start w:val="1"/>
      <w:numFmt w:val="decimal"/>
      <w:lvlText w:val="%4."/>
      <w:lvlJc w:val="left"/>
      <w:pPr>
        <w:ind w:left="2575" w:hanging="400"/>
      </w:pPr>
    </w:lvl>
    <w:lvl w:ilvl="4" w:tplc="04090019" w:tentative="1">
      <w:start w:val="1"/>
      <w:numFmt w:val="upperLetter"/>
      <w:lvlText w:val="%5."/>
      <w:lvlJc w:val="left"/>
      <w:pPr>
        <w:ind w:left="2975" w:hanging="400"/>
      </w:pPr>
    </w:lvl>
    <w:lvl w:ilvl="5" w:tplc="0409001B" w:tentative="1">
      <w:start w:val="1"/>
      <w:numFmt w:val="lowerRoman"/>
      <w:lvlText w:val="%6."/>
      <w:lvlJc w:val="right"/>
      <w:pPr>
        <w:ind w:left="3375" w:hanging="400"/>
      </w:pPr>
    </w:lvl>
    <w:lvl w:ilvl="6" w:tplc="0409000F" w:tentative="1">
      <w:start w:val="1"/>
      <w:numFmt w:val="decimal"/>
      <w:lvlText w:val="%7."/>
      <w:lvlJc w:val="left"/>
      <w:pPr>
        <w:ind w:left="3775" w:hanging="400"/>
      </w:pPr>
    </w:lvl>
    <w:lvl w:ilvl="7" w:tplc="04090019" w:tentative="1">
      <w:start w:val="1"/>
      <w:numFmt w:val="upperLetter"/>
      <w:lvlText w:val="%8."/>
      <w:lvlJc w:val="left"/>
      <w:pPr>
        <w:ind w:left="4175" w:hanging="400"/>
      </w:pPr>
    </w:lvl>
    <w:lvl w:ilvl="8" w:tplc="0409001B" w:tentative="1">
      <w:start w:val="1"/>
      <w:numFmt w:val="lowerRoman"/>
      <w:lvlText w:val="%9."/>
      <w:lvlJc w:val="right"/>
      <w:pPr>
        <w:ind w:left="4575" w:hanging="400"/>
      </w:pPr>
    </w:lvl>
  </w:abstractNum>
  <w:abstractNum w:abstractNumId="30" w15:restartNumberingAfterBreak="0">
    <w:nsid w:val="6AEF153D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1" w15:restartNumberingAfterBreak="0">
    <w:nsid w:val="6D1D4181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2" w15:restartNumberingAfterBreak="0">
    <w:nsid w:val="6E4D4263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3" w15:restartNumberingAfterBreak="0">
    <w:nsid w:val="728C240D"/>
    <w:multiLevelType w:val="hybridMultilevel"/>
    <w:tmpl w:val="4DDA030A"/>
    <w:lvl w:ilvl="0" w:tplc="B1627B5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4" w15:restartNumberingAfterBreak="0">
    <w:nsid w:val="72CE12A5"/>
    <w:multiLevelType w:val="multilevel"/>
    <w:tmpl w:val="04D0E4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eastAsia="굴림" w:hint="eastAsia"/>
        <w:b/>
        <w:i w:val="0"/>
        <w:sz w:val="24"/>
      </w:rPr>
    </w:lvl>
    <w:lvl w:ilvl="1">
      <w:start w:val="2"/>
      <w:numFmt w:val="ganada"/>
      <w:lvlText w:val="%2."/>
      <w:lvlJc w:val="left"/>
      <w:pPr>
        <w:tabs>
          <w:tab w:val="num" w:pos="539"/>
        </w:tabs>
        <w:ind w:left="539" w:hanging="397"/>
      </w:pPr>
      <w:rPr>
        <w:rFonts w:eastAsia="굴림체" w:hint="eastAsia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964" w:hanging="340"/>
      </w:pPr>
      <w:rPr>
        <w:rFonts w:ascii="굴림" w:eastAsia="굴림" w:hAnsi="굴림" w:cs="Times New Roman" w:hint="eastAsia"/>
        <w:sz w:val="22"/>
      </w:rPr>
    </w:lvl>
    <w:lvl w:ilvl="3">
      <w:start w:val="1"/>
      <w:numFmt w:val="ganada"/>
      <w:lvlText w:val="%4)"/>
      <w:lvlJc w:val="left"/>
      <w:pPr>
        <w:tabs>
          <w:tab w:val="num" w:pos="1636"/>
        </w:tabs>
        <w:ind w:left="1559" w:hanging="283"/>
      </w:pPr>
      <w:rPr>
        <w:rFonts w:eastAsia="굴림체" w:hint="eastAsia"/>
        <w:sz w:val="22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5" w15:restartNumberingAfterBreak="0">
    <w:nsid w:val="73E57ACD"/>
    <w:multiLevelType w:val="hybridMultilevel"/>
    <w:tmpl w:val="3C1ECCE6"/>
    <w:lvl w:ilvl="0" w:tplc="A40848E8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75" w:hanging="400"/>
      </w:pPr>
    </w:lvl>
    <w:lvl w:ilvl="2" w:tplc="0409001B" w:tentative="1">
      <w:start w:val="1"/>
      <w:numFmt w:val="lowerRoman"/>
      <w:lvlText w:val="%3."/>
      <w:lvlJc w:val="right"/>
      <w:pPr>
        <w:ind w:left="2175" w:hanging="400"/>
      </w:pPr>
    </w:lvl>
    <w:lvl w:ilvl="3" w:tplc="0409000F" w:tentative="1">
      <w:start w:val="1"/>
      <w:numFmt w:val="decimal"/>
      <w:lvlText w:val="%4."/>
      <w:lvlJc w:val="left"/>
      <w:pPr>
        <w:ind w:left="2575" w:hanging="400"/>
      </w:pPr>
    </w:lvl>
    <w:lvl w:ilvl="4" w:tplc="04090019" w:tentative="1">
      <w:start w:val="1"/>
      <w:numFmt w:val="upperLetter"/>
      <w:lvlText w:val="%5."/>
      <w:lvlJc w:val="left"/>
      <w:pPr>
        <w:ind w:left="2975" w:hanging="400"/>
      </w:pPr>
    </w:lvl>
    <w:lvl w:ilvl="5" w:tplc="0409001B" w:tentative="1">
      <w:start w:val="1"/>
      <w:numFmt w:val="lowerRoman"/>
      <w:lvlText w:val="%6."/>
      <w:lvlJc w:val="right"/>
      <w:pPr>
        <w:ind w:left="3375" w:hanging="400"/>
      </w:pPr>
    </w:lvl>
    <w:lvl w:ilvl="6" w:tplc="0409000F" w:tentative="1">
      <w:start w:val="1"/>
      <w:numFmt w:val="decimal"/>
      <w:lvlText w:val="%7."/>
      <w:lvlJc w:val="left"/>
      <w:pPr>
        <w:ind w:left="3775" w:hanging="400"/>
      </w:pPr>
    </w:lvl>
    <w:lvl w:ilvl="7" w:tplc="04090019" w:tentative="1">
      <w:start w:val="1"/>
      <w:numFmt w:val="upperLetter"/>
      <w:lvlText w:val="%8."/>
      <w:lvlJc w:val="left"/>
      <w:pPr>
        <w:ind w:left="4175" w:hanging="400"/>
      </w:pPr>
    </w:lvl>
    <w:lvl w:ilvl="8" w:tplc="0409001B" w:tentative="1">
      <w:start w:val="1"/>
      <w:numFmt w:val="lowerRoman"/>
      <w:lvlText w:val="%9."/>
      <w:lvlJc w:val="right"/>
      <w:pPr>
        <w:ind w:left="4575" w:hanging="400"/>
      </w:pPr>
    </w:lvl>
  </w:abstractNum>
  <w:abstractNum w:abstractNumId="36" w15:restartNumberingAfterBreak="0">
    <w:nsid w:val="7F442B26"/>
    <w:multiLevelType w:val="hybridMultilevel"/>
    <w:tmpl w:val="CB200254"/>
    <w:lvl w:ilvl="0" w:tplc="956265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"/>
  </w:num>
  <w:num w:numId="5">
    <w:abstractNumId w:val="6"/>
  </w:num>
  <w:num w:numId="6">
    <w:abstractNumId w:val="24"/>
  </w:num>
  <w:num w:numId="7">
    <w:abstractNumId w:val="31"/>
  </w:num>
  <w:num w:numId="8">
    <w:abstractNumId w:val="13"/>
  </w:num>
  <w:num w:numId="9">
    <w:abstractNumId w:val="20"/>
  </w:num>
  <w:num w:numId="10">
    <w:abstractNumId w:val="28"/>
  </w:num>
  <w:num w:numId="11">
    <w:abstractNumId w:val="32"/>
  </w:num>
  <w:num w:numId="12">
    <w:abstractNumId w:val="8"/>
  </w:num>
  <w:num w:numId="13">
    <w:abstractNumId w:val="33"/>
  </w:num>
  <w:num w:numId="14">
    <w:abstractNumId w:val="16"/>
  </w:num>
  <w:num w:numId="15">
    <w:abstractNumId w:val="30"/>
  </w:num>
  <w:num w:numId="16">
    <w:abstractNumId w:val="0"/>
  </w:num>
  <w:num w:numId="17">
    <w:abstractNumId w:val="1"/>
  </w:num>
  <w:num w:numId="18">
    <w:abstractNumId w:val="35"/>
  </w:num>
  <w:num w:numId="19">
    <w:abstractNumId w:val="7"/>
  </w:num>
  <w:num w:numId="20">
    <w:abstractNumId w:val="29"/>
  </w:num>
  <w:num w:numId="21">
    <w:abstractNumId w:val="19"/>
  </w:num>
  <w:num w:numId="22">
    <w:abstractNumId w:val="25"/>
  </w:num>
  <w:num w:numId="23">
    <w:abstractNumId w:val="5"/>
  </w:num>
  <w:num w:numId="24">
    <w:abstractNumId w:val="9"/>
  </w:num>
  <w:num w:numId="25">
    <w:abstractNumId w:val="21"/>
  </w:num>
  <w:num w:numId="26">
    <w:abstractNumId w:val="23"/>
  </w:num>
  <w:num w:numId="27">
    <w:abstractNumId w:val="17"/>
  </w:num>
  <w:num w:numId="28">
    <w:abstractNumId w:val="4"/>
  </w:num>
  <w:num w:numId="29">
    <w:abstractNumId w:val="22"/>
  </w:num>
  <w:num w:numId="30">
    <w:abstractNumId w:val="34"/>
  </w:num>
  <w:num w:numId="31">
    <w:abstractNumId w:val="10"/>
  </w:num>
  <w:num w:numId="32">
    <w:abstractNumId w:val="12"/>
  </w:num>
  <w:num w:numId="33">
    <w:abstractNumId w:val="3"/>
  </w:num>
  <w:num w:numId="34">
    <w:abstractNumId w:val="27"/>
  </w:num>
  <w:num w:numId="35">
    <w:abstractNumId w:val="11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color="none [3213]">
      <v:fill color="white"/>
      <v:stroke color="none [3213]" weight="1pt"/>
      <v:shadow on="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002ADC"/>
    <w:rsid w:val="00003314"/>
    <w:rsid w:val="00003460"/>
    <w:rsid w:val="000118B3"/>
    <w:rsid w:val="000264F2"/>
    <w:rsid w:val="00033688"/>
    <w:rsid w:val="0003529B"/>
    <w:rsid w:val="000368DB"/>
    <w:rsid w:val="0004095D"/>
    <w:rsid w:val="000505CF"/>
    <w:rsid w:val="000534C6"/>
    <w:rsid w:val="00057F49"/>
    <w:rsid w:val="00060A34"/>
    <w:rsid w:val="0006241A"/>
    <w:rsid w:val="0006731A"/>
    <w:rsid w:val="00073636"/>
    <w:rsid w:val="00075409"/>
    <w:rsid w:val="00081125"/>
    <w:rsid w:val="000852A9"/>
    <w:rsid w:val="000901F5"/>
    <w:rsid w:val="00091608"/>
    <w:rsid w:val="000955D7"/>
    <w:rsid w:val="00097963"/>
    <w:rsid w:val="000A01AA"/>
    <w:rsid w:val="000A2493"/>
    <w:rsid w:val="000C0C49"/>
    <w:rsid w:val="000C20EE"/>
    <w:rsid w:val="000C6E98"/>
    <w:rsid w:val="000D30E2"/>
    <w:rsid w:val="000D4837"/>
    <w:rsid w:val="000D6F8E"/>
    <w:rsid w:val="000E1250"/>
    <w:rsid w:val="000E3B37"/>
    <w:rsid w:val="000E5140"/>
    <w:rsid w:val="000E519E"/>
    <w:rsid w:val="000E582B"/>
    <w:rsid w:val="00100850"/>
    <w:rsid w:val="00110DC4"/>
    <w:rsid w:val="00111183"/>
    <w:rsid w:val="00112AC4"/>
    <w:rsid w:val="0011433D"/>
    <w:rsid w:val="00114BEE"/>
    <w:rsid w:val="001208F8"/>
    <w:rsid w:val="0013138A"/>
    <w:rsid w:val="0013191B"/>
    <w:rsid w:val="00136E97"/>
    <w:rsid w:val="00143E76"/>
    <w:rsid w:val="00150F22"/>
    <w:rsid w:val="001511E2"/>
    <w:rsid w:val="001523DC"/>
    <w:rsid w:val="00152B37"/>
    <w:rsid w:val="001549D1"/>
    <w:rsid w:val="00156598"/>
    <w:rsid w:val="001630E3"/>
    <w:rsid w:val="00167382"/>
    <w:rsid w:val="001713E2"/>
    <w:rsid w:val="0017265F"/>
    <w:rsid w:val="0017397A"/>
    <w:rsid w:val="0017690B"/>
    <w:rsid w:val="00180808"/>
    <w:rsid w:val="00181E78"/>
    <w:rsid w:val="0019081F"/>
    <w:rsid w:val="001942EC"/>
    <w:rsid w:val="00196510"/>
    <w:rsid w:val="001A37DA"/>
    <w:rsid w:val="001A3C5F"/>
    <w:rsid w:val="001B69E3"/>
    <w:rsid w:val="001B75F7"/>
    <w:rsid w:val="001C0F13"/>
    <w:rsid w:val="001C364D"/>
    <w:rsid w:val="001C5824"/>
    <w:rsid w:val="001C6CDF"/>
    <w:rsid w:val="001C7046"/>
    <w:rsid w:val="001D0384"/>
    <w:rsid w:val="001D0FBE"/>
    <w:rsid w:val="001D24E4"/>
    <w:rsid w:val="001D3552"/>
    <w:rsid w:val="001D449F"/>
    <w:rsid w:val="001D455D"/>
    <w:rsid w:val="001D5F36"/>
    <w:rsid w:val="001D6824"/>
    <w:rsid w:val="001D6BD7"/>
    <w:rsid w:val="001D6CA2"/>
    <w:rsid w:val="001E2B41"/>
    <w:rsid w:val="001E38AA"/>
    <w:rsid w:val="001E661E"/>
    <w:rsid w:val="001E7A80"/>
    <w:rsid w:val="0020142A"/>
    <w:rsid w:val="00201F59"/>
    <w:rsid w:val="00203DE7"/>
    <w:rsid w:val="00204E8A"/>
    <w:rsid w:val="0020548C"/>
    <w:rsid w:val="0020603B"/>
    <w:rsid w:val="002101D8"/>
    <w:rsid w:val="0021325D"/>
    <w:rsid w:val="002158CA"/>
    <w:rsid w:val="002162B5"/>
    <w:rsid w:val="00217A70"/>
    <w:rsid w:val="00225314"/>
    <w:rsid w:val="0023074E"/>
    <w:rsid w:val="00230CEB"/>
    <w:rsid w:val="00233C00"/>
    <w:rsid w:val="00246507"/>
    <w:rsid w:val="002465ED"/>
    <w:rsid w:val="00246F1D"/>
    <w:rsid w:val="00252A2B"/>
    <w:rsid w:val="0025556A"/>
    <w:rsid w:val="0025759E"/>
    <w:rsid w:val="00257652"/>
    <w:rsid w:val="002577E9"/>
    <w:rsid w:val="00260903"/>
    <w:rsid w:val="00263F72"/>
    <w:rsid w:val="00263FED"/>
    <w:rsid w:val="00264C2D"/>
    <w:rsid w:val="002712F1"/>
    <w:rsid w:val="0027545C"/>
    <w:rsid w:val="00275932"/>
    <w:rsid w:val="0027699A"/>
    <w:rsid w:val="00281731"/>
    <w:rsid w:val="00287224"/>
    <w:rsid w:val="00293718"/>
    <w:rsid w:val="00296B8F"/>
    <w:rsid w:val="00296BB8"/>
    <w:rsid w:val="00297128"/>
    <w:rsid w:val="002A0DCE"/>
    <w:rsid w:val="002A1542"/>
    <w:rsid w:val="002A570B"/>
    <w:rsid w:val="002B3358"/>
    <w:rsid w:val="002C0C0E"/>
    <w:rsid w:val="002C1F4E"/>
    <w:rsid w:val="002D785A"/>
    <w:rsid w:val="002E0111"/>
    <w:rsid w:val="002E150A"/>
    <w:rsid w:val="002E35EE"/>
    <w:rsid w:val="002E6A33"/>
    <w:rsid w:val="002F3A8E"/>
    <w:rsid w:val="002F4DA4"/>
    <w:rsid w:val="003058AC"/>
    <w:rsid w:val="00316A8B"/>
    <w:rsid w:val="00320979"/>
    <w:rsid w:val="003255B2"/>
    <w:rsid w:val="0033087A"/>
    <w:rsid w:val="0033112D"/>
    <w:rsid w:val="00332291"/>
    <w:rsid w:val="00340547"/>
    <w:rsid w:val="00342FAF"/>
    <w:rsid w:val="00343B1D"/>
    <w:rsid w:val="00354980"/>
    <w:rsid w:val="00357F77"/>
    <w:rsid w:val="00357FFC"/>
    <w:rsid w:val="00361C55"/>
    <w:rsid w:val="00364471"/>
    <w:rsid w:val="003657A3"/>
    <w:rsid w:val="0037515B"/>
    <w:rsid w:val="00380230"/>
    <w:rsid w:val="0038083D"/>
    <w:rsid w:val="00383160"/>
    <w:rsid w:val="0038519C"/>
    <w:rsid w:val="003857FA"/>
    <w:rsid w:val="00390E00"/>
    <w:rsid w:val="003916E8"/>
    <w:rsid w:val="003A0A72"/>
    <w:rsid w:val="003A2132"/>
    <w:rsid w:val="003A40E1"/>
    <w:rsid w:val="003A6AAA"/>
    <w:rsid w:val="003A76BF"/>
    <w:rsid w:val="003B5D1F"/>
    <w:rsid w:val="003C001E"/>
    <w:rsid w:val="003C2D86"/>
    <w:rsid w:val="003C5D70"/>
    <w:rsid w:val="003D26D6"/>
    <w:rsid w:val="003D29F0"/>
    <w:rsid w:val="003D3B0D"/>
    <w:rsid w:val="003D3BE7"/>
    <w:rsid w:val="003D40CE"/>
    <w:rsid w:val="003E0008"/>
    <w:rsid w:val="003E5AC7"/>
    <w:rsid w:val="0040078D"/>
    <w:rsid w:val="00400993"/>
    <w:rsid w:val="00412B47"/>
    <w:rsid w:val="00415186"/>
    <w:rsid w:val="0041749C"/>
    <w:rsid w:val="00421244"/>
    <w:rsid w:val="0042149A"/>
    <w:rsid w:val="00422BA2"/>
    <w:rsid w:val="00424631"/>
    <w:rsid w:val="00427680"/>
    <w:rsid w:val="004364D1"/>
    <w:rsid w:val="00436ACB"/>
    <w:rsid w:val="00440BAF"/>
    <w:rsid w:val="004418AF"/>
    <w:rsid w:val="00450434"/>
    <w:rsid w:val="00450CC7"/>
    <w:rsid w:val="00460C44"/>
    <w:rsid w:val="00463282"/>
    <w:rsid w:val="00465C19"/>
    <w:rsid w:val="0046600C"/>
    <w:rsid w:val="0047007C"/>
    <w:rsid w:val="00470A20"/>
    <w:rsid w:val="00472F99"/>
    <w:rsid w:val="00476BE4"/>
    <w:rsid w:val="00481188"/>
    <w:rsid w:val="0048440C"/>
    <w:rsid w:val="004A0EEA"/>
    <w:rsid w:val="004A2785"/>
    <w:rsid w:val="004A474F"/>
    <w:rsid w:val="004B0CE7"/>
    <w:rsid w:val="004C01B3"/>
    <w:rsid w:val="004C028A"/>
    <w:rsid w:val="004C7267"/>
    <w:rsid w:val="004D4641"/>
    <w:rsid w:val="004D54DF"/>
    <w:rsid w:val="004D5AFA"/>
    <w:rsid w:val="004D5F16"/>
    <w:rsid w:val="004D66CD"/>
    <w:rsid w:val="004E25B1"/>
    <w:rsid w:val="004E32B6"/>
    <w:rsid w:val="004E3FDB"/>
    <w:rsid w:val="004E6A4C"/>
    <w:rsid w:val="004E6B93"/>
    <w:rsid w:val="004E7E30"/>
    <w:rsid w:val="004F1979"/>
    <w:rsid w:val="004F5948"/>
    <w:rsid w:val="00501C96"/>
    <w:rsid w:val="005038E8"/>
    <w:rsid w:val="00505F87"/>
    <w:rsid w:val="00507B01"/>
    <w:rsid w:val="005138EF"/>
    <w:rsid w:val="0051624D"/>
    <w:rsid w:val="00525960"/>
    <w:rsid w:val="00525A2D"/>
    <w:rsid w:val="005303A7"/>
    <w:rsid w:val="0054150E"/>
    <w:rsid w:val="0055244A"/>
    <w:rsid w:val="00555B0C"/>
    <w:rsid w:val="00564F93"/>
    <w:rsid w:val="00571CE5"/>
    <w:rsid w:val="005750E0"/>
    <w:rsid w:val="00581B62"/>
    <w:rsid w:val="005A2D43"/>
    <w:rsid w:val="005A4982"/>
    <w:rsid w:val="005A7939"/>
    <w:rsid w:val="005B2DF4"/>
    <w:rsid w:val="005B3D50"/>
    <w:rsid w:val="005B3E02"/>
    <w:rsid w:val="005C1E18"/>
    <w:rsid w:val="005D585A"/>
    <w:rsid w:val="005E18B6"/>
    <w:rsid w:val="005E3161"/>
    <w:rsid w:val="005E40B4"/>
    <w:rsid w:val="005F17B2"/>
    <w:rsid w:val="005F34D4"/>
    <w:rsid w:val="005F3C6D"/>
    <w:rsid w:val="006116BF"/>
    <w:rsid w:val="00611A98"/>
    <w:rsid w:val="00612256"/>
    <w:rsid w:val="00613DCD"/>
    <w:rsid w:val="00615007"/>
    <w:rsid w:val="0061762B"/>
    <w:rsid w:val="00621BD0"/>
    <w:rsid w:val="006225F7"/>
    <w:rsid w:val="00633906"/>
    <w:rsid w:val="00636D42"/>
    <w:rsid w:val="0064335C"/>
    <w:rsid w:val="00646AC1"/>
    <w:rsid w:val="00647FAB"/>
    <w:rsid w:val="00650582"/>
    <w:rsid w:val="006514B3"/>
    <w:rsid w:val="00655539"/>
    <w:rsid w:val="00661F66"/>
    <w:rsid w:val="0066309F"/>
    <w:rsid w:val="006678DA"/>
    <w:rsid w:val="00667D50"/>
    <w:rsid w:val="006705F7"/>
    <w:rsid w:val="0067075F"/>
    <w:rsid w:val="0067179D"/>
    <w:rsid w:val="0067226E"/>
    <w:rsid w:val="006839C2"/>
    <w:rsid w:val="00684B4D"/>
    <w:rsid w:val="00685D28"/>
    <w:rsid w:val="00686992"/>
    <w:rsid w:val="00687EA2"/>
    <w:rsid w:val="00695C7B"/>
    <w:rsid w:val="006A0FAC"/>
    <w:rsid w:val="006A6D30"/>
    <w:rsid w:val="006B01D0"/>
    <w:rsid w:val="006B232F"/>
    <w:rsid w:val="006B2B23"/>
    <w:rsid w:val="006B2BF2"/>
    <w:rsid w:val="006B3BA3"/>
    <w:rsid w:val="006B78E4"/>
    <w:rsid w:val="006C03DE"/>
    <w:rsid w:val="006D13E0"/>
    <w:rsid w:val="006E2524"/>
    <w:rsid w:val="006E2BCD"/>
    <w:rsid w:val="006E3AC6"/>
    <w:rsid w:val="006E7B85"/>
    <w:rsid w:val="006F44CA"/>
    <w:rsid w:val="007041D4"/>
    <w:rsid w:val="0070426B"/>
    <w:rsid w:val="0071152F"/>
    <w:rsid w:val="00711D99"/>
    <w:rsid w:val="007133EA"/>
    <w:rsid w:val="007140F2"/>
    <w:rsid w:val="00717D0E"/>
    <w:rsid w:val="00717EA5"/>
    <w:rsid w:val="00720998"/>
    <w:rsid w:val="00720A19"/>
    <w:rsid w:val="0072120B"/>
    <w:rsid w:val="0073066B"/>
    <w:rsid w:val="00733356"/>
    <w:rsid w:val="007365D7"/>
    <w:rsid w:val="0074251A"/>
    <w:rsid w:val="00761213"/>
    <w:rsid w:val="00771E57"/>
    <w:rsid w:val="00773725"/>
    <w:rsid w:val="00774B3C"/>
    <w:rsid w:val="0077770D"/>
    <w:rsid w:val="00777973"/>
    <w:rsid w:val="00782EE1"/>
    <w:rsid w:val="00784296"/>
    <w:rsid w:val="0079336A"/>
    <w:rsid w:val="007A1836"/>
    <w:rsid w:val="007A6573"/>
    <w:rsid w:val="007A78B8"/>
    <w:rsid w:val="007B4B14"/>
    <w:rsid w:val="007C337A"/>
    <w:rsid w:val="007C5A69"/>
    <w:rsid w:val="007D1299"/>
    <w:rsid w:val="007D2CAA"/>
    <w:rsid w:val="007E0859"/>
    <w:rsid w:val="007E2C43"/>
    <w:rsid w:val="007E3B29"/>
    <w:rsid w:val="007E3CB1"/>
    <w:rsid w:val="007E7564"/>
    <w:rsid w:val="007F3CA6"/>
    <w:rsid w:val="007F55BB"/>
    <w:rsid w:val="007F5BEE"/>
    <w:rsid w:val="007F62ED"/>
    <w:rsid w:val="008050B1"/>
    <w:rsid w:val="00810DE8"/>
    <w:rsid w:val="00812049"/>
    <w:rsid w:val="00821812"/>
    <w:rsid w:val="00821BB6"/>
    <w:rsid w:val="0082244A"/>
    <w:rsid w:val="00824133"/>
    <w:rsid w:val="00824A32"/>
    <w:rsid w:val="008319D2"/>
    <w:rsid w:val="00831DBD"/>
    <w:rsid w:val="0083570D"/>
    <w:rsid w:val="00836787"/>
    <w:rsid w:val="00840C8F"/>
    <w:rsid w:val="00847693"/>
    <w:rsid w:val="00854FB8"/>
    <w:rsid w:val="00861C6F"/>
    <w:rsid w:val="008712D3"/>
    <w:rsid w:val="00877678"/>
    <w:rsid w:val="00880A3D"/>
    <w:rsid w:val="00881A2A"/>
    <w:rsid w:val="00883AC6"/>
    <w:rsid w:val="0088561D"/>
    <w:rsid w:val="00890800"/>
    <w:rsid w:val="00890D66"/>
    <w:rsid w:val="00891B83"/>
    <w:rsid w:val="008920BA"/>
    <w:rsid w:val="00893BC0"/>
    <w:rsid w:val="00895413"/>
    <w:rsid w:val="008A0691"/>
    <w:rsid w:val="008A332B"/>
    <w:rsid w:val="008A3FCE"/>
    <w:rsid w:val="008A627C"/>
    <w:rsid w:val="008B2E76"/>
    <w:rsid w:val="008B7888"/>
    <w:rsid w:val="008C183E"/>
    <w:rsid w:val="008C1BD6"/>
    <w:rsid w:val="008D36F1"/>
    <w:rsid w:val="008D4546"/>
    <w:rsid w:val="008D4925"/>
    <w:rsid w:val="008D5997"/>
    <w:rsid w:val="008D7311"/>
    <w:rsid w:val="008E0C41"/>
    <w:rsid w:val="008E730B"/>
    <w:rsid w:val="0091199B"/>
    <w:rsid w:val="0092333D"/>
    <w:rsid w:val="00923A11"/>
    <w:rsid w:val="00930C08"/>
    <w:rsid w:val="0093365C"/>
    <w:rsid w:val="009426BB"/>
    <w:rsid w:val="00944342"/>
    <w:rsid w:val="0094585D"/>
    <w:rsid w:val="00963328"/>
    <w:rsid w:val="0096664A"/>
    <w:rsid w:val="0097698B"/>
    <w:rsid w:val="00982312"/>
    <w:rsid w:val="00983D91"/>
    <w:rsid w:val="00985B79"/>
    <w:rsid w:val="00985CD5"/>
    <w:rsid w:val="0099047B"/>
    <w:rsid w:val="009959FF"/>
    <w:rsid w:val="009A576B"/>
    <w:rsid w:val="009B1BD0"/>
    <w:rsid w:val="009B5317"/>
    <w:rsid w:val="009C2EAD"/>
    <w:rsid w:val="009C518A"/>
    <w:rsid w:val="009C5C99"/>
    <w:rsid w:val="009D0216"/>
    <w:rsid w:val="009D1ABD"/>
    <w:rsid w:val="009D3C5D"/>
    <w:rsid w:val="009E4697"/>
    <w:rsid w:val="009E4B0F"/>
    <w:rsid w:val="009E7266"/>
    <w:rsid w:val="009E7ACC"/>
    <w:rsid w:val="009F02E6"/>
    <w:rsid w:val="009F150C"/>
    <w:rsid w:val="009F24AC"/>
    <w:rsid w:val="009F3B23"/>
    <w:rsid w:val="009F5059"/>
    <w:rsid w:val="009F777D"/>
    <w:rsid w:val="00A00C3F"/>
    <w:rsid w:val="00A036D2"/>
    <w:rsid w:val="00A04AAD"/>
    <w:rsid w:val="00A17D8D"/>
    <w:rsid w:val="00A320B2"/>
    <w:rsid w:val="00A33840"/>
    <w:rsid w:val="00A33B0E"/>
    <w:rsid w:val="00A42978"/>
    <w:rsid w:val="00A513D7"/>
    <w:rsid w:val="00A57696"/>
    <w:rsid w:val="00A65493"/>
    <w:rsid w:val="00A66479"/>
    <w:rsid w:val="00A738C9"/>
    <w:rsid w:val="00A77A25"/>
    <w:rsid w:val="00A82831"/>
    <w:rsid w:val="00A8499B"/>
    <w:rsid w:val="00A85052"/>
    <w:rsid w:val="00AA05BC"/>
    <w:rsid w:val="00AA2F7E"/>
    <w:rsid w:val="00AA41AD"/>
    <w:rsid w:val="00AA591B"/>
    <w:rsid w:val="00AA664C"/>
    <w:rsid w:val="00AA7000"/>
    <w:rsid w:val="00AB0764"/>
    <w:rsid w:val="00AB1425"/>
    <w:rsid w:val="00AC22CC"/>
    <w:rsid w:val="00AD0155"/>
    <w:rsid w:val="00AD744A"/>
    <w:rsid w:val="00AE0F46"/>
    <w:rsid w:val="00AE16B3"/>
    <w:rsid w:val="00AE5FAB"/>
    <w:rsid w:val="00AF0335"/>
    <w:rsid w:val="00AF17F5"/>
    <w:rsid w:val="00AF5F16"/>
    <w:rsid w:val="00B10ABB"/>
    <w:rsid w:val="00B1234F"/>
    <w:rsid w:val="00B170A9"/>
    <w:rsid w:val="00B225F9"/>
    <w:rsid w:val="00B2337F"/>
    <w:rsid w:val="00B24E1A"/>
    <w:rsid w:val="00B3197C"/>
    <w:rsid w:val="00B32B5A"/>
    <w:rsid w:val="00B330D4"/>
    <w:rsid w:val="00B44EC4"/>
    <w:rsid w:val="00B5563F"/>
    <w:rsid w:val="00B63BC3"/>
    <w:rsid w:val="00B64FAB"/>
    <w:rsid w:val="00B67D5C"/>
    <w:rsid w:val="00B708E9"/>
    <w:rsid w:val="00B7090C"/>
    <w:rsid w:val="00B72A5C"/>
    <w:rsid w:val="00B7499F"/>
    <w:rsid w:val="00B757E1"/>
    <w:rsid w:val="00B80403"/>
    <w:rsid w:val="00B8421F"/>
    <w:rsid w:val="00B9214A"/>
    <w:rsid w:val="00B95A9B"/>
    <w:rsid w:val="00B968D5"/>
    <w:rsid w:val="00BB0AD5"/>
    <w:rsid w:val="00BB2008"/>
    <w:rsid w:val="00BB6E75"/>
    <w:rsid w:val="00BC1AD0"/>
    <w:rsid w:val="00BC3DC7"/>
    <w:rsid w:val="00BC4D62"/>
    <w:rsid w:val="00BD3246"/>
    <w:rsid w:val="00BD3BE1"/>
    <w:rsid w:val="00BD5592"/>
    <w:rsid w:val="00BD5BBB"/>
    <w:rsid w:val="00BE221B"/>
    <w:rsid w:val="00BE330A"/>
    <w:rsid w:val="00BE719D"/>
    <w:rsid w:val="00BE7356"/>
    <w:rsid w:val="00BF0BD0"/>
    <w:rsid w:val="00BF38A3"/>
    <w:rsid w:val="00BF7662"/>
    <w:rsid w:val="00BF7D46"/>
    <w:rsid w:val="00C036AD"/>
    <w:rsid w:val="00C07011"/>
    <w:rsid w:val="00C11399"/>
    <w:rsid w:val="00C1639F"/>
    <w:rsid w:val="00C16A09"/>
    <w:rsid w:val="00C32253"/>
    <w:rsid w:val="00C32954"/>
    <w:rsid w:val="00C422A9"/>
    <w:rsid w:val="00C44B84"/>
    <w:rsid w:val="00C51EC7"/>
    <w:rsid w:val="00C61DBF"/>
    <w:rsid w:val="00C65914"/>
    <w:rsid w:val="00C67EBB"/>
    <w:rsid w:val="00C70F42"/>
    <w:rsid w:val="00C73100"/>
    <w:rsid w:val="00C757DD"/>
    <w:rsid w:val="00C75EE8"/>
    <w:rsid w:val="00C80E70"/>
    <w:rsid w:val="00C81E97"/>
    <w:rsid w:val="00C82130"/>
    <w:rsid w:val="00C83DAC"/>
    <w:rsid w:val="00C850F1"/>
    <w:rsid w:val="00C9066F"/>
    <w:rsid w:val="00C91BB6"/>
    <w:rsid w:val="00C953CC"/>
    <w:rsid w:val="00CA0C19"/>
    <w:rsid w:val="00CB1B86"/>
    <w:rsid w:val="00CC0622"/>
    <w:rsid w:val="00CC56A4"/>
    <w:rsid w:val="00CD7A6E"/>
    <w:rsid w:val="00CE0FF5"/>
    <w:rsid w:val="00CE157D"/>
    <w:rsid w:val="00CF52C0"/>
    <w:rsid w:val="00D04B5D"/>
    <w:rsid w:val="00D15976"/>
    <w:rsid w:val="00D169EF"/>
    <w:rsid w:val="00D1742C"/>
    <w:rsid w:val="00D20C5A"/>
    <w:rsid w:val="00D243D2"/>
    <w:rsid w:val="00D272BA"/>
    <w:rsid w:val="00D30111"/>
    <w:rsid w:val="00D32424"/>
    <w:rsid w:val="00D32EBA"/>
    <w:rsid w:val="00D34208"/>
    <w:rsid w:val="00D35EC0"/>
    <w:rsid w:val="00D37E2B"/>
    <w:rsid w:val="00D37FB4"/>
    <w:rsid w:val="00D42D97"/>
    <w:rsid w:val="00D5745E"/>
    <w:rsid w:val="00D57929"/>
    <w:rsid w:val="00D62C35"/>
    <w:rsid w:val="00D63B0B"/>
    <w:rsid w:val="00D72956"/>
    <w:rsid w:val="00D737D3"/>
    <w:rsid w:val="00D7580C"/>
    <w:rsid w:val="00D82888"/>
    <w:rsid w:val="00D91517"/>
    <w:rsid w:val="00D956F0"/>
    <w:rsid w:val="00D966F6"/>
    <w:rsid w:val="00DA110C"/>
    <w:rsid w:val="00DA1829"/>
    <w:rsid w:val="00DA44CD"/>
    <w:rsid w:val="00DA4D96"/>
    <w:rsid w:val="00DA4F9C"/>
    <w:rsid w:val="00DA62A9"/>
    <w:rsid w:val="00DB3983"/>
    <w:rsid w:val="00DC175D"/>
    <w:rsid w:val="00DC3D7F"/>
    <w:rsid w:val="00DC5085"/>
    <w:rsid w:val="00DC60D9"/>
    <w:rsid w:val="00DF026E"/>
    <w:rsid w:val="00DF0548"/>
    <w:rsid w:val="00DF28DC"/>
    <w:rsid w:val="00DF2B4E"/>
    <w:rsid w:val="00DF2D79"/>
    <w:rsid w:val="00E005AF"/>
    <w:rsid w:val="00E01249"/>
    <w:rsid w:val="00E10AEA"/>
    <w:rsid w:val="00E1350F"/>
    <w:rsid w:val="00E26705"/>
    <w:rsid w:val="00E2733F"/>
    <w:rsid w:val="00E32E36"/>
    <w:rsid w:val="00E34522"/>
    <w:rsid w:val="00E36486"/>
    <w:rsid w:val="00E41C99"/>
    <w:rsid w:val="00E44306"/>
    <w:rsid w:val="00E469B2"/>
    <w:rsid w:val="00E50315"/>
    <w:rsid w:val="00E50885"/>
    <w:rsid w:val="00E556F8"/>
    <w:rsid w:val="00E5771A"/>
    <w:rsid w:val="00E60A40"/>
    <w:rsid w:val="00E61891"/>
    <w:rsid w:val="00E66DDA"/>
    <w:rsid w:val="00E7259D"/>
    <w:rsid w:val="00E80395"/>
    <w:rsid w:val="00E80AEF"/>
    <w:rsid w:val="00E8364D"/>
    <w:rsid w:val="00E909A0"/>
    <w:rsid w:val="00E91A98"/>
    <w:rsid w:val="00E9385E"/>
    <w:rsid w:val="00EA6E4E"/>
    <w:rsid w:val="00EB01AD"/>
    <w:rsid w:val="00EB01CC"/>
    <w:rsid w:val="00EC117A"/>
    <w:rsid w:val="00EC3EB9"/>
    <w:rsid w:val="00EC66E9"/>
    <w:rsid w:val="00ED0229"/>
    <w:rsid w:val="00ED4FA4"/>
    <w:rsid w:val="00ED6759"/>
    <w:rsid w:val="00EE0BAF"/>
    <w:rsid w:val="00EE1160"/>
    <w:rsid w:val="00EE397A"/>
    <w:rsid w:val="00EE5A2D"/>
    <w:rsid w:val="00EF22FF"/>
    <w:rsid w:val="00EF3085"/>
    <w:rsid w:val="00EF5E5F"/>
    <w:rsid w:val="00F02AAC"/>
    <w:rsid w:val="00F07AE6"/>
    <w:rsid w:val="00F171AA"/>
    <w:rsid w:val="00F230A8"/>
    <w:rsid w:val="00F2408F"/>
    <w:rsid w:val="00F24A96"/>
    <w:rsid w:val="00F32A78"/>
    <w:rsid w:val="00F36A73"/>
    <w:rsid w:val="00F5112C"/>
    <w:rsid w:val="00F5148F"/>
    <w:rsid w:val="00F5239F"/>
    <w:rsid w:val="00F55967"/>
    <w:rsid w:val="00F60E37"/>
    <w:rsid w:val="00F640BE"/>
    <w:rsid w:val="00F66DD7"/>
    <w:rsid w:val="00F74094"/>
    <w:rsid w:val="00F769EC"/>
    <w:rsid w:val="00F7785B"/>
    <w:rsid w:val="00F77B29"/>
    <w:rsid w:val="00F812D0"/>
    <w:rsid w:val="00F92168"/>
    <w:rsid w:val="00F922DB"/>
    <w:rsid w:val="00F97145"/>
    <w:rsid w:val="00F97468"/>
    <w:rsid w:val="00FA0F35"/>
    <w:rsid w:val="00FA1919"/>
    <w:rsid w:val="00FA224D"/>
    <w:rsid w:val="00FA5B5E"/>
    <w:rsid w:val="00FB0516"/>
    <w:rsid w:val="00FB1955"/>
    <w:rsid w:val="00FD4BD3"/>
    <w:rsid w:val="00FD50B3"/>
    <w:rsid w:val="00FE08D9"/>
    <w:rsid w:val="00FE1B62"/>
    <w:rsid w:val="00FE3330"/>
    <w:rsid w:val="00FE5AD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3]">
      <v:fill color="white"/>
      <v:stroke color="none [3213]" weight="1pt"/>
      <v:shadow on="t"/>
    </o:shapedefaults>
    <o:shapelayout v:ext="edit">
      <o:idmap v:ext="edit" data="1"/>
    </o:shapelayout>
  </w:shapeDefaults>
  <w:decimalSymbol w:val="."/>
  <w:listSeparator w:val=","/>
  <w14:docId w14:val="7E8BEA3A"/>
  <w15:docId w15:val="{B38F3CA9-06A1-4EA7-A0CA-964B449C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25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D3C5D"/>
    <w:rPr>
      <w:rFonts w:ascii="바탕" w:eastAsia="바탕" w:hAnsi="Times New Roman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9D3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D3C5D"/>
    <w:rPr>
      <w:rFonts w:ascii="바탕" w:eastAsia="바탕" w:hAnsi="Times New Roman"/>
      <w:kern w:val="2"/>
      <w:szCs w:val="24"/>
    </w:rPr>
  </w:style>
  <w:style w:type="paragraph" w:customStyle="1" w:styleId="a5">
    <w:name w:val="바탕글"/>
    <w:basedOn w:val="a"/>
    <w:rsid w:val="00D1742C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Normal (Web)"/>
    <w:basedOn w:val="a"/>
    <w:rsid w:val="003322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7">
    <w:name w:val="Table Grid"/>
    <w:basedOn w:val="a1"/>
    <w:uiPriority w:val="59"/>
    <w:rsid w:val="00A0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A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A15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A66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6401-B918-4B24-A720-91D3D76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대한통운</dc:creator>
  <cp:lastModifiedBy>Win10Pro</cp:lastModifiedBy>
  <cp:revision>24</cp:revision>
  <cp:lastPrinted>2017-05-22T07:11:00Z</cp:lastPrinted>
  <dcterms:created xsi:type="dcterms:W3CDTF">2020-07-29T05:41:00Z</dcterms:created>
  <dcterms:modified xsi:type="dcterms:W3CDTF">2020-08-13T00:23:00Z</dcterms:modified>
</cp:coreProperties>
</file>